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extensive experience in designing, developing, and implementing scalable web applications and cloud solutions. Proficient in modern development frameworks and methodologies, with a strong focus on delivering robust software solutions that align with organizational goals. Proven ability to integrate technical expertise with strategic planning to lead development teams and enhance product functionality across various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Angular, React,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HTML5, CSS3, Sass,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cloud-based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for a multi-tenant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seamless scaling and reduced downtime during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integration with mobile applications and third-party services, achieving a response time reduction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build technical specifications for new projects, ensuring alignment with business objectives and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high-availability web application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which led to a reduction in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coding practices within the team, leading to a 35% decrease in production bugs and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observability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mechanisms in client applications, reducing load times by 20% while utilizing fewer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refine project workflow and improve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performed optimizations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performance and reliability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on UI/UX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 across various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increase in client satisfaction through enhanced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SEO best practices in application design to improve web traffic and ensure search engine optimization across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project management meetings,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ensure timely delivery of software enhancements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Rebuilt legacy systems to modern frameworks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maintenance efficiency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system testing and debugging processes, leveraging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and reliability of applications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web application load speeds by refactoring code and optimizing database queries, utilizing strategies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clients and stakeholders about new technologies and strategies for leveraging digital solutions to achieve business growth.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cloud-based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playing a significant role in enhancing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databases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ongoing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implementation of user authentication services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application security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 work within Agile teams,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which enhanced team communication and delivery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data analysis using SQL queries to generate reports, aiding in decision-making for optimizations and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customer retention rates due to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emerging technologies, ensuring up-to-date knowledge of industry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