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software development and IT consulting. Expert in crafting innovative technology solutions with a focus on cloud infrastructure and application development. Proven track record in leading high-velocity teams and delivering robust systems that scale while adhering to agile methodologies. Skilled at utilizing cutting-edge technologies to optimize performance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Express.js, .NET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achieving a 30% increase in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process, decreasing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interchange with frontend applications and increasing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and reduce query complexity,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reducing query execution times by 20% through careful indexing and query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microservices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enhanced modularity and easier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solutions that aligned with clients' business goals, enhancing project delivery success rate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manage product backlogs and sprint planning, ensuring timely deliveries and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UI testing, ensuring high quality and reliability of software products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operations and resulted in a 15% increase in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promote software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detailed documentation of system architectures and workflows to enhance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clients, ensuring adherence to industry standards and compliance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and authorization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management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refactoring code and integrating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maintainability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integration efforts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team collaboration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testing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accessibility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and provided optimization recommendations using profiling tools, leading to significant efficiency gains.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and SDKs, improving user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agile development processes to enhance team efficiency and productivity, resulting in faster delivery times and improved end-user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develop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client-server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complex application issues in collaboration with cross-functional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advocating for best practices and codes of conduct, fostering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utilities to track application performance,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insights into system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 on system architecture and future developments with upper management to align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technical documentation to delineate application functionalities and integration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