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proactive Senior Software Engineer with over 8 years of experience specializing in full-stack development, project management, and implementing robust manufacturing systems. Proficient in .NET, C#, Angular, and Siemens Opcenter Execution, with a proven track record of delivering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.NET,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ASP.NET, MVC, Entity Framework,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Relational Databases,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Siemens Opcenter Execution, Shop Floor Controls, ERP Systems, MES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manufacturing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Siemens Opcenter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production efficiency by 30% through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ERP systems to optimize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manufacturing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40% increase in user engagement on internal applications supporting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of existing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analyze project scope,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enhancing team performance and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specifications for development teams to implement features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integration testing to ensure solutions meet both technical and business requirements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APIs for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with third-party systems, improving interoperability across platforms by leveraging REST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reduce processing time, which contributed to a 25% decrease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deployment of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release processes, which improved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 meetings, contributing insights for process enhancements based on retrospective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appropriate technologies and tools to meet project requirements,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a robust backend structure with high availability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significantly enhanced time-to-market for deliverables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relational models that supported business continuity and improved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modularity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future upgrades and maintenance by reducing dependency chains.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conducted regular code reviews to ensure code quality and adherence to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by conducting training and workshops that improved team collaborations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capture technical requirements and translate them into functional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quality assurance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within a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exchange between third-party applications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streamline workflows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scrum teams, participating in daily stand-ups and providing clear progress updates on development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debug applications, collaborating with team members in an integrated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during testing phases, making adjustments to ensure the final product met customer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analysis of legacy systems, proposing refactor solutions that employed best practices in coding for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processes and project deliverables, ensuring continuity and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