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designing and implementing innovative software solutions across various industries. Proven expertise in modern frameworks and technologies, focused on optimizing system performance and enhancing user experience. Extensive knowledge in Agile methodologies, and a commitment to delivering scalable and reliable applications that address client needs across diverse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C#,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ASP.NET,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Tools: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Git, Jenkins, Travis 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Mockito,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SASS,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OAuth2,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and Architectures:</w:t>
      </w:r>
      <w:r w:rsidRPr="00C3688B">
        <w:rPr>
          <w:rFonts w:ascii="Arial" w:hAnsi="Arial" w:cs="Arial"/>
          <w:color w:val="424242" w:themeColor="text1" w:themeShade="BF"/>
          <w:sz w:val="20"/>
          <w:szCs w:val="20"/>
        </w:rPr>
        <w:t xml:space="preserve"> Microservices, RESTful APIs, MVVM, CQRS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6 in the architectural design and development of a high-traffic e-commerce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page load times by 40% through optimized code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microservices architecture, container orchestration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a CI/CD workflow that reduced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RESTful APIs in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healthcare SaaS platform, ensuring adherence to security standards including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to improve code quality across teams, directly applying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maintainability and less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chat application leveraging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along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interactivity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session management, achieving seamless user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complex queries and optimized database performance for PostgreSQL and MySQL databases, resulting in a 25% improvement in data retrieval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Agile environment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to meet deadlines and industrial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and programming standards in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and logging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operational visibility into production systems, enhancing response times for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A/B testing strategies for user interface features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user engagement metrics by over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customer meetings to gather requirements and translate them into functional software specifications with an emphasis on flexibility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UIs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design principles that enhanced accessibility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unit and integration tests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services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for mission-critical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infrastructure as code principles for deployment strategies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on-premise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data-driven solutions for client requirements and reducing latency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monolithic applications to a microservices-based architecture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 design for multiple desktop and mobile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more efficient quality assurance process, resulting in a reduction of post-deployment bugs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database models and schemas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that significantly improved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and collaboration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development process with an emphasis on versioning and branch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Agile methodologies in project teams,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which resulted in a 25% increase in delivery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DevOps teams to enhance CI/CD pipelines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deployment and integration.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APIs for user management employing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vastly improving security features within customer-facing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reports and insights through data analytics tools integrated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aiding in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modern design patterns into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clean and functional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best coding practices in a team environment, focusing on writing clean, efficient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 while also mentoring forthcoming interns on object-oriented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Stabilized legacy systems by refactoring codebases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current business needs and improve scalability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and automation to improve deployment consistency across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assess project requirements and deliver software demonstrations, enhancing overall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server configurations and optimized application deployment using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operational costs by automating resource usage.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