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expertise in developing scalable software solutions utilizing modern frameworks and technologies. Proven track record in collaborating with cross-functional teams to design and implement software architectures, emphasizing code quality, version control, and best practices in CI/CD workflows. Committed to mentoring junior engineers and driving continuous process improvements to optimize team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.NET Framework,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SOAP, gRPC,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challenging business requirements,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and maintainable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by 50% and reducing rollback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 for junior engineers,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resulting in a 20% improvement in code quality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streamlined build and deployment processes in a modern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and QA teams to gather requirements and implement robust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standards of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software systems using modern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responsiveness and maintainability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and resolved complex production issues, leveraging strong debugging techniques across multiple languages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minimizing uptime disruptions.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schema design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25% in the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discussions, evaluating emerging technologies and proposing integrations that align with the company's strategic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infrastructure as code, improving the reproducibility and scalability of our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support client applications, enforcing security best practices including OAuth2.0 and meticulous API documentation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accelerating the team’s sprint throughput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that reduced technical debt through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reviews, enhancing long-term project sustainability.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communicated complex technical concepts and project updates to non-technical stakeholders, improving cross-team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user-centric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clients in various domains, improving client satisfaction scores by implementing feedback quickly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modernize existing applications, enhancing performance by an average of 35% across the board.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decision-making processes, successfully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application connectivity and reduce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robust application stability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new features for digital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rise in user engagement and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to gather and interpret software requirements, translating them into actionable technical specifications for development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quicker response times and improved user experiences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Boxed and allocated workloads proficiently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leading to enhanced team productivity and project visibility.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efficient, reusable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implementation of new features and functionalities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helping to improve team organization and accelerate project timelines through iterative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unit testing and documentation practices,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and reliability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software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onboarding and knowledge transfer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for hosting and scalability of applications while maintaining security and compliance standards in accordance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migrate legacy codebases to modern frameworks, such as moving applications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higher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specifications and system documentation for project hand-offs, greatly improving operational continuity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programming sessions to elevate coding standards and share knowledge on best practices in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