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IT consulting, specializing in software development, system integration, and application architecture. Proven ability to lead cross-functional teams in the design and implementation of scalable high-performance systems and applications. Expertise in a diverse range of technologies including cloud services, microservices architecture, and modern web development frameworks.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.NET Core,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RabbitMQ, Redis, Elasticsearch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high-throughput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performance metrics and reducing response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CI/CD pipeline integration and enhancing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serverless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usage and lowering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monolithic applications to cloud-based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transition and maintaining 99.9%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access and data integrity, driving data retrieval speeds up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requirements and deliver technical specifications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progress and manage workloads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in code quality and testing protocols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development workflow, increasing test coverage to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logging framework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ability to monitor application performance and troubleshoot issues in real-time.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improving deployment consistency across development and production environments, reducing setup time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an initiative to adopt Agile methodologies, resulting in improved team collaboration and project delivery time reduced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mentoring and technical guidance to junior developers, promoting knowledge sharing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 and codebase maintenance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team coding workshops that focused on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performance optimization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improving overall application responsiveness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to ensure adherence to best practices, continuously improving coding standards and overall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successful deployment of a scalable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management, resulting in a 50% improvement in client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existing products, enhancing functionalities and reducing development time by implementing robust API solutions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cloud migration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assisting in the design of scalable architectures which led to a 40% reduction in hosting costs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software quality and reliability across all releases, achieving over 85% test coverage overall.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designers to implement responsive web interfaces,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styling and layout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 (IaC) implementations, streamlining environment setup processes and reducing infrastructure provisioning time by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CI/CD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allowed for seamless integration and timely updates across applications in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for application deployment issues, leveraging knowledge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rollback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efficiency of project management processes and improving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gather project requirements,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workflow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codebase redesign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application stability and maintainability, leading to a 20% decrease in bug reports.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data visualization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clients in processing and understanding complex datasets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modern cloud architecture, ensuring data integrity and operational continuity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peer code reviews, promoting best practices in software development by evaluating modules and ensuring compliance with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user guides for applications, assisting in reducing the onboarding time for new developers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quality assurance teams in the design and implementation of testing scenarios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product quality.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