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a robust background in IT consulting and software development. Over 8 years of experience in designing and implementing scalable, high-performance applications using modern technologies. Proven expertise in leading project teams and collaborating across functions to deliver high-quality solutions. Strong advocate for Agile methodologies and continuous improvement, skilled in mentoring junior developers and fostering team productivity.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JavaScript, Python,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Spring Boot, Django,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SQLite,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GitHub Actions, Terraform, Ansible, Docker Compose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Selenium, Cypress,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Swagger,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IDEs: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Eclipse, IntelliJ IDEA, VS Code,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Extreme Programming (XP), Lean, SAFe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to architect and implement a microservices-based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technologies, improving system scalability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RESTful APIs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data exchange with front-end applications, reducing response 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 processes, achieving a 40% reduction in deployment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interactive web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performance and enhancing user experience through effective state management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the integration of third-party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into existing systems, ensuring high availability and performance standards were met.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leading daily stand-ups and retrospectives, resulting in a 20% increase in team productivity and morale.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leading to efficient resource management and cost savings.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coding practices and effective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fostering a culture of continuous improvement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of SQL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response time improvements for reporting tasks.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executed automated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to 85% and significantly reducing regression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project requirements and specifications, ensuring alignment with client goals and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through implementing OAuth 2.0 standards in user authentication processes, improving system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 Compose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local development environments, streamlining onboarding processes for new developer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dynamic user experiences in business-critical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services and data persistence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data management for large-scale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an internal monitoring tool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system visibility and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including sprint planning and retrospectives, contributing to increased team effectiveness and requirement clarity.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conducting code reviews to ensure quality and adherence to coding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and integration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reliability and reducing bug reports post-deployment.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technical documentation, including API specifications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cross-team understanding of system capabilities.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application development process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contributing to the successful launch of multiple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and pair programming to optimize development practices and promote knowledge sharing among peers.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tested internal tools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faster development cycles for business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software processes and enhancements to improve the development workflow and enhance overall project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database design and optimization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data retrieval and storage processes.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efforts in migrating legacy systems to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cloud-based infrastructures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service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team in following Agile practices through participation in daily stand-ups and sprint reviews, maintaining clear communication and project alignment.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Troubleshot production issues and implemented immediate fixes while ensuring future stability through root cause analysis. 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