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IT consulting, specializing in full-stack development, cloud solutions, and automated testing. Proficient in implementing robust software applications using a variety of programming languages and frameworks. Solid understanding of database design and application scalability, with a passion for applying innovative technology solutions to optimize performance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 5,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Lean,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RabbitMQ, Spring Cloud, Docker Compose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sophisticated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satisfaction by 30% through enhanced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while ensuring high-quality code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to support seamless interaction between front-end interfaces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define, design, and ship new features in a release cycle of 2 weeks, achieving project milestones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scaling applications effectively, leading to a 40% increase in fleet management efficiency across various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robust inter-service communication and load distribution.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in best practices for software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integrity and retrieval times, resulting in a reduction of query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test-driven development (TDD) practices to create reliable test suites for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overall decrease in bugs reported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manage service health and provide feedback loops for constant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clear API specification and usage guides, improving developer onboarding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define project scope and requirements, translating technical jargon into comprehensible language, ensuring alignment with stakeholders' business priorities and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legacy code by refactoring and implementing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services, significantly reducing the tech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seminars on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inspiring team adoption and leveraging new innovations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software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performance and reduced response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agile-focused teams to design and implement feature enhancements for a large-scale client application,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adherence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 initiatives, enabling predictive analytics that enhanced clients' decision-making capabilities and operational efficiency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batch processing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vast datasets for financial clients, which improved reporting accuracy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data migration project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reducing costs associated with licensing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 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error rates during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version control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software development, enhancing project visibility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weariness on key applications using profiling tools, leading to refinements in code and database queries that increased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client onboarding processes by integrating multi-factor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of new features within project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dramatically improving team collaboration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build and release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reducing the time for releases and enhancing overall software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integrate testing workflows in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testing, leading to improved software reliability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proposed solutions that ultimately reduced operational costs by migrating legacy systems to serverless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fostering improved communication between technical teams and stakeholders, ensuring users had clear operational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remediation of production issues, focusing on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tools to secure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facilitate data exchange between applications, achieving project requirements while adhering to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