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7 years of extensive experience in software development. Skilled in designing, implementing, and maintaining web applications using modern frameworks and cloud services. Proficient in both front-end and back-end technologies with a focus on delivering high-quality software solutions that meet business needs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TypeScript, Angular, RxJS, NgRx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MongoDB, PostgreSQL,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EC2, AWS S3, AWS Lambda, AWS SQS, AWS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Caching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Redis, Memcached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Solidity, GraphQL, OpenAI, Microservices, Agile methodology']}],, experience_first, :, skills, experience_first, :, experience_first, skills, $(, skills, experience_second, skills, experience_third, skills, experience_first, skills, experience_first, experience_second, javascript, skills, company_status, fullyRemoteRole, clearanceRequired, certificationRequired, salary, expectation, challenge, experience, experience_first, skills, experience_first, experience_first, first, org_status, status, show, delay_job, usd_per_hour, expectation, salary, roleTitle, first, summary, experience_first, experience_second, experience_third, salary, fullyRemoteRole, settings, page, next, experience_first, experience_first, experience_first, show, show, share, fullyRemoteRole, internal, skills, salary, job, title, salary, developerTitle, requirements, leadventure, experience_first, skills, opportunities, expand, learn, first, show, developerTitle, fullyRemoteRole, entry, post, skills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Full-Stack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TypeScript, Angular, Node.js, Express, MongoDB, AWS EC2, AWS S3, Lambda, DynamoDB, RxJS, NgRx, REST APIs, Redis, Microservices, Agile methodology, Git, Jenkins, Docker, Mocha, Chai, GraphQL, OpenAI, PostgreSQL, CI/CD, Testing frameworks, DevOps practices, Software architecture, Code reviews, UX/UI principles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Experience: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IT consulting, Software engineering, Agile methodologies, Software development, Front-end development, Back-end development, Microservices architecture, Cloud computing, Application performance optimization, User-centered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end-to-end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application load speed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service scalability and reducing server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optimizing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response times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ensuring a smoother transition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cloud-based applications, streamlining deployment processes and enhancing application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integrate AI features into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full application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new features met quality standards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interactions between frontend and backend, contributing to improved overall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best practices in code quality and maintainability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containerization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efficiently manage application environments, resulting in quicker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progressive web apps (PWAs)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higher retention rate among users compared to standard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accessibility standards in applications by implementing UX/UI principles, enhancing usability for diverse user groups.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modern front-end practices, fostering a culture of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in Agile ceremonies, facilitating sprint planning and retrospectives to optimize team collaboration and project delivery.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developing internal tools that increased workflow efficiencies by automating routine tasks, reducing manual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predominantly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multiple high-impact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support in client projects, enhancing overall app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improving user interface components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CSS frameworks to ensure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application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reduction in bugs by 30%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cloud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knowledge and skills in cloud technology.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within team environments, implementing effective workflow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dynamic data visualizations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clients to better interpret analytics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refine Agile practices, ensuring consistent delivery of quality software products.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security protocols for web applications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data protection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with REST APIs, boosting load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debugging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 reliability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applications were mobile-friendly.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documentation for APIs, improving onboarding processes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coding sessions to share insights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team brainstorming sessions focused on feature enhancement and application development roadmaps.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small-scale projects incorporating microservices using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data persistence.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