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developing and maintaining scalable web applications and cloud-based systems. Expertise in utilizing the latest technologies to drive business solutions for IT consulting firms and product companies. Proven ability to coordinate with cross-functional teams to deliver high-quality and resilient applications.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Flask,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Libraries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Redux, Bootstrap, jQuery,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Terraform,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PyTest,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Analytics: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Grafana, Prometheus, ELK Stack, Datadog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microservices-based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scalable web applications, improving deployment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ensuring seamless integration and communication between services, leading to a 30% increase in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UX/UI designers to enhance user experience through responsive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higher user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cloud-native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50% reduction in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database management, optimizing data handling processes and reducing query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deployment, minimizing downtime and enhancing software delivery cycles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team of 5 developers, mentoring junior members in coding standards and best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which led to improved code quality and maintenance.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of applications using profiling tools, enhancing application speed and responsiveness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test plans and implemented automated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ensuring 95% code coverage before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logging and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performance tracking and incident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Agile development environment, participating in daily stand-ups and sprint planning sessions, leading to improved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reviews and contributed to documentation which enhanced onboarding processes for new engineers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secure API gateway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authentication and authorization, strengthening system security and user access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involved in product strategy discussions, providing recommendations based on technical feasibility and aligning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full software development lifecycle for client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client delivery time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and satisfaction for enterprise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into existing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improving data exchange capabilities for business applications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methodologies, attending daily scrums and sprint retrospectives, which enhanced collaboration and project visibility.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frameworks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program logic and application behavior across multiple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troubleshooting for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satisfaction through rapid issue resolution.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user-friendly interfaces with an emphasis on usability and accessibility in compliance with WCAG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security teams to review and enhance data security measures, safeguarding sensitive information and ensuring regulatory compliance.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rapid prototyping and deployment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creating RESTful APIs for dynamic data consumption, ensuring optimal performance in client-side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gather requirements and translated them into technical specifications, resulting in a better understanding of project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applications by performing regular updates and refactoring code, which improved system stability and maintainability over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team collaboration, ensuring seamless integration of new features and bug fixes.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user training sessions on newly developed systems, enhancing client adoption and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research on new technologies and trends, providing insights to senior management for future tech stack decisions.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troubleshooting issues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 to analyze logs and performance metrics, resolving issues swiftly and efficiently.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