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diligent Senior Software Engineer with extensive experience in developing scalable web applications and systems architecture. Proven expertise in utilizing modern technologies to deliver efficient solutions that enhance user experience and facilitate business growth. Strong ability to collaborate with cross-functional teams to drive innovative projects from conception to completion, ensuring alignment with business strategy and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Ruby on Rails,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JUnit,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Services, GraphQL, SOAP,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ensure seamless scalability and deployment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tracking, enabling agility in software development across multidisciplinary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indexing techniques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improve CI/CD pipelines utilizing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to achieve near-zero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transitioned legacy applications to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code reviews and promoted best practices across the engineering team, improving code quality and team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backend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secured services with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authentication and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by 40% and significantly lowering the incidence of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knowledge-sharing sessions to elevate team proficiency in emerging technologies such as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Serverless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feedback, customizing software solutions to fit specific business needs and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analytics solutions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behavior and drive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development practices and fostered a culture of continuous learning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clients ranging from small startups to mid-sized enterprises.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and analyze requirements, translating them into technical specifications that guided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data security and integrity by implementing rigorous </w:t>
      </w:r>
      <w:r w:rsidRPr="00C3688B">
        <w:rPr>
          <w:rFonts w:ascii="Arial" w:hAnsi="Arial" w:cs="Arial"/>
          <w:b/>
          <w:bCs/>
          <w:color w:val="424242" w:themeColor="text1" w:themeShade="BF"/>
          <w:sz w:val="20"/>
        </w:rPr>
        <w:t xml:space="preserve">JSON Web Token (JWT)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authentication mechanisms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that integrated with third-party services, enabling enhanced functionality and user experience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 meetings to discuss progress and obstacles, promoting transparency and continuous communication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performance tuning on existing applications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Dynatrace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system performance and optimize resource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focused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best practices in web development, fostering a culture of collaboration and improvement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in building dynamic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enhancements and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logic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integration between web applications and database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processes, using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 correctness and reliability of applications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codebase maintenance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projects, ensuring all changes were properly documented and merged.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team members in peer coding reviews, which helped enhance coding skills and adherence to coding standards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