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in the tech industry, adept in architecting scalable solutions, shipping production-quality code, and enhancing customer experiences. Proficient in curating complex systems and driving efficiency through advanced software development practices. Passionate about solving challenging problems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Rails, Ruby,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GitHub, Trello,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of a robust cloud-integrated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an automated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 times by 25% through rigorous quality assurance and continuous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rolled out dynamic pricing tools for client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20% increase in customer engagement and sales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flight data APIs into existing systems, enhancing operational capabilities and enabling complex route optimization algorithms to run smoothly.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on-time project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UX designers to merge customer feedback into product iteration cycles, significantly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for legacy applications, streamlining deployment processes and reducing setup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monolithic structures into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resilience and scaling potential.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seamlessly handle thousands of concurrent requests per hour,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systematic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performance bottlenecks and decreasing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quarterly hackathons to promote innovation within the engineering team, generating over 5 new viable product features from employee-generated ideas.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architectural discussions to ensure adherence to best practices,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that visualized business metrics in real-time using modern JavaScript frameworks, aiding decision-making capabilities for executives.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post-deployment to gather user feedback, iterating on product features based on direct customer input and enhancing overall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a client base of over 200,000 users per month, enhancing stability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integrations of third-party APIs for improved application functionality, significantly increasing user engagement through enriched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design discussions for implementing caching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 speeds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sessions, enhancing team collaboration and accountability, which led to a 20% enhancement in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conducted training metrics to drive adoption of new technologies, leading to a more adaptive development environment focused on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ideate and prototype solutions that increased system reliability and performance quality through iterative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code deployment processes through CI/CD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by over 30% in the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and contributed to the microservice architecture, creating flexibility in response handling and reducing overall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system utilizing modern authentication protocols such as OAuth and SAML,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user interfaces with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developmental workflow between front-end and back-end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meetings, focusing on productive communication and task management to ensure project milestones were achieved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Reported and resolved software defects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issues for enhanced issue tracking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overall application performance by conducting thorough system debugging and applying best practice coding standards to maintain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dynamic web applications while focusing on responsive design principles, ensuring feasibility across different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mobile applications interfacing with back-end data, leading to a significant increase in project outreach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web scraping techniques to gather analytical data that informed the product development decisions, improving strategic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