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solution-focused Senior Software Engineer with over 8 years of progressive experience in software development, specializing in building scalable web applications using cutting-edge technologies. Adept at collaborating with cross-functional teams to deliver high-quality software solutions that drive business success, and committed to continuous technical skill enhancement and staying current with industry trends.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AngularJS,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Jenkins, Travis CI,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TLS/SSL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and Configuration: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Nginx, Apache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a high-traffic e-commerce platform,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functionalities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achieving 99.9% uptime across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infrastructure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resulting in a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enhance the user experience of applications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cross-browser compatibility through rigorous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manual QA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 execution and deployment of features, enhancing development efficiency and reducing release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optimize data fetching, improving application performance metrics and decreasing load times by 30%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mentoring for junior engineers, fostering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including payment gateways and social authentication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ensuring secure transactions and streamlined login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scalable solutions that handled concurrent requests efficiently, significantly increasing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web applications adhering to mobile-first principles,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performance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implemented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updates in applications, contributing to a more interactive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serverless architectures to improve scaling capabilities and reduce operational costs,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handle backend processes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client-facing discussions to gather requirements and translate them into technical specifications, effectively bridging gaps between technical and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improved legacy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refactoring applications to modern standards and enhancing performance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providing input on sprint planning and retrospectives to ensure adherence to software development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suite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adherence to SOLID principles and agile methodologies within a project scope.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with backend services to ensure data integrity and efficient retrieval processes, enhancing application speed and user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UI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functionality and aesthetics of client applications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reducing database load and improving application performance by caching frequently accessed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architecture reviews and performance tuning exercises, reducing application latency and increasing overall system robustness by deploying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management, establishing best practices for branching and merging strategies to facilitate teamwork and maintain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REST APIs, ensuring robust security practices through proper authentication measures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TLS/SSL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in communication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 to address challenges proactively, fostering continuous improvement in team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enhancement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ASP.NET, streamlining user authentication processes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HTTP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modular programming, resulting in cohesive and maintainable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coverage and ensuring higher reliability of software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dynamic Agile environment, participating in sprint reviews and backlog grooming to prioritize features and enhance project workflows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monolithic applications to microservices architecture, helping reduce deployment risks and increasing the team's capacity to innovate.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intuitive user interfaces, embedding responsive design principles to ensure accessibility on diverse devices including tablets and phones.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existing applications, debugging issues in a timely manner and implementing solutions to enhance software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software design and infrastructure, aiding onboarding processes and ensuring clarity in technical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