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experience in IT consulting, specializing in delivering high-quality software solutions in diverse environments. Proficient in full-stack development, with a focus on scalable web applications and service integration. Strong advocate for leveraging technology to improve business processes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RESTful 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testing and deployment, significantly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quality and delivery, implementing agile practices and leading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logging and monitoring solution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system performance tracking and error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and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application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quality standards across the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maintainability and reduced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and decreasing defect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effective database queries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high-volume data operations, enhancing application responsiveness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product managers to define and develop technical specifications, fostering clear communication of project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developers, mentoring them in best coding practices and technology stacks, which resulted in improved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which improved code quality and reduced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 well as integrating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strategies for quick data retrieval, resulting in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ensuring timely and high-quality software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and secured them using industry-standard practices, enhancing overall security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 complex features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through pull requests, ensuring collaborative team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unit testing processes, significantly improving code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guides based on development processes, aiding in better team knowledge transfer and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for a secure identity management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agile methodologies to improve project timelines and deliverables while enhancing team productivity and product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software development lifecycle, focusing on coding principles and debugging of applications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stakeholders to validate features and gather feedback, ensuring alignment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software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resolved production issues by utilizing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team to learn and utilize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improving the deployment pipeline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APIs adhering to OpenAPI specifications, streamlining integration efforts with external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