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expertise in developing scalable systems and applications using modern technologies. Proficient in full-stack development, cloud services, and leveraging agile methodologies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Go, Rust,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S3 and DynamoDB, to optimize cloud storage and database management for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smooth integration between robust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successfully optimizing data retrieval methods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metrics, deploying solutions that increased application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workflow optimization, resulting in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knowledge sharing sessions and workshops to keep the tech team updated on best practices and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following best practices in coding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database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transition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overall project success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adherence to responsive design for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exchange efficiency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software deliveries through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tuning of applications, helping achieve a steady uptime of 99.9%.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enhance application security through code reviews and adherence to secure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practices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better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documentation efforts with extensive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team collaboration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simple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functionality of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and feedback sessions to gather requirements for software improvements, ensuring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specifications and documentation for existing software projects to assist in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