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designing and implementing robust software solutions. Proven expertise in various tech stacks including React, Node.js, and Python. Strong background in IT consulting, with a focus on delivering high-quality applications through collaborative and innovative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Python, Java,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Jest,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Trello,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optimizing performance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management, improving data retrieval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enabling efficient microservices deployment and enhancing scalability in cloud environments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successfully delivering over 12 projects within deadlines with improved collaboration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post-release defects and enhancing overall product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logic for asynchronous data processing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asynchronous frameworks to streamline operations and enhance server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processes that increased deployment frequency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into existing frameworks, ensuring a seamless user experience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performance monitoring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insights into application performance and user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promoting knowledge sharing and adherence to coding standards 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database, achieving performance improvements of up to 25% in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user authentication and authorization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within applications, enhancing security measures.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provision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workflows and enabling smoother transitions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mobile-first design principles and responsive layouts.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into web applications, utilizing efficient querying strategies to improve data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interface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engagement and application interactivity for client-side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build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Maven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streamlining the development workflow and reducing deployment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key role in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 for project management, conducting sprint planning, daily stand-ups, and retrospectives for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software quality through rigorous testing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pair programming sessions, facilitating knowledge sharing and fostering a culture of collaboration within the team.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through dynamic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optimizing application performance and implementing complex data interactions with monolithic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protocols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and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design sessions to define system structures based on software architecture best practices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consistent software development practices across multiple projects and collaborative environments.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