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developing advanced software solutions. Proficient in leveraging a wide array of programming languages, frameworks, and tools to drive project success and improve client satisfaction. Adept at collaborating with cross-functional teams to create scalable applications that enhance user experience and meet business objectives. Seeking to contribute my extensive experience in software development and architecture to a forward-thinking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Terraform,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Graphite, Prometheus, ELK Stack,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user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solution that reduced operational costs by 25%,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data retrieval efficiency and performance across different service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reducing the number of production defects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(IaC) for cloud environments, resulting in streamlined deployments and automated scaling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improved responsiveness and performance of applications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establish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in line with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periodic code reviews to uphold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knowledge on modern development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architectures,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40% through indexing strategies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training for deployment processes and system architecture, ensuring a knowledge base that supports future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all teams to ensure maintainability and scalability of code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logging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application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team productivity by automating repetitive tasks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by contributing to sprint planning, daily stand-ups, and retrospectives,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various applications, improving data interactions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gather and analyze requirements for multiple software development projects, ensuring alignment with user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document-based database solutions that provided flexibility and efficient data retrieval for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seamlessly with backend services, contributing to an enhanced mobile experience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to migrate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application security and user account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customer-facing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support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application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wireframing and prototyping new features prior to development, bridging the gap between design and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conducting thorough code reviews and integrating feedback effectively to maintain code quality and reduce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reliability and decreasing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workflow and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presentations to showcase application prototypes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direct feedback into future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scalability for client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