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Talented Senior Software Engineer with over 8 years of extensive experience in developing scalable web applications and APIs using .NET technologies and modern front-end frameworks. Proficient in effectively solving complex technical challenges while ensuring adherence to coding standards and best practices. Excels in collaborative environments, driving successful project outcomes through clear communication and strong leadership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React, Angular,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SOAP,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xUnit, MSTest, Selenium, Postman, Fiddler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Lambda,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Azure DevOps,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high-traffic transaction processing system utilizing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improvement in response time through optimized coding practices and effective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services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by 40% while ensuring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cross-functional team to transition legacy systems to cloud-native architectures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maintaining coding standards and enforcing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application reliability across multiple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complex queries to ensure high availability and performance of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deployment times by 50% and minimized errors through automated testing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 architecture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seamless scaling and management of applications under varying loads and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develop responsive web applications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20%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lifecycle management, ensuring robust functionality and maintaining thorough documentation for third-party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transforming the development process and improving team velocity while delivering high-quality software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 communications and project progress updates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project transparency and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meetings, contributing technical insights that aligned product development with business objectives, thus driving revenue growth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performance monitoring protocols using </w:t>
      </w:r>
      <w:r w:rsidRPr="00C3688B">
        <w:rPr>
          <w:rFonts w:ascii="Arial" w:hAnsi="Arial" w:cs="Arial"/>
          <w:b/>
          <w:color w:val="424242" w:themeColor="text1" w:themeShade="BF"/>
          <w:sz w:val="20"/>
          <w:szCs w:val="20"/>
        </w:rPr>
        <w:t xml:space="preserve">Fiddler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bottlenecks and implementing solutions to improve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APIs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directly improving the integration capabilities with third-party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Devised front-end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application user experience and engagement by implementing user feedback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analysis and debugging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application reliability for high-demand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enhancing team cohesion and reducing code conflicts during merges.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to streamline data querying processes, decreasing data fetch times for users by up to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more efficient development environment that mirrored production standards, reducing onboarding time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CI/CD principles in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cycles that enriched the development workflow and reduced lead time to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and frameworks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API security measures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engaging customer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backend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customer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reducing bugs and improving maintainability of the codebase as the application scaled.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design and optimization processes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which resulted in faster report generation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innovative feature development utilizing agile sprints, focusing on delivering MVPs and iterating based on client feedback, driving rapid product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