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robust history in building scalable applications and leading development initiatives. Adept in modern technologies including cloud platforms, microservices architecture, and agile methodologies. Demonstrated success in improving system performance and delivering high-quality software solutions on time.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Go,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JIRA, Confluence, Slack,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CircleCI, GitLab 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OWASP, GitHub Security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microservices-based application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decrease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reducing rollbacks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improve application performance, utilizing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and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integration speed with front-end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monolith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architecture, which improved scalability and reduced operational costs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processes, leading to a 35% increase in response times for data-rich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unit tests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in code quality, reducing technical debt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management to define and refine application features and roadmaps, focusing on customer-centric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improving team delivery speed and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deployment scripts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infrastructure provisioning and configuration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application security compliance by implementing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conducting security audits.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improving data processing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computing, enhancing team skill sets and project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cloud-based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scalability and reduce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Modified legacy systems to integrate with modern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interface responsiveness and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the rapid identification and resolution of production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 robust REST API layer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seamlessly integrates with client-side applications and improves developer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efficient data flow and minimize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protocols through the introduction of OAuth 2.0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data exchange.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in building a high-availability system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and management of containerized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and integrated testing methodologies using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deliverables.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single-page application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interaction and reducing load times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cross-platform mobile applications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extending functionalities and enhancing user engagement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procedures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reliability and decrease regression feedback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databases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web applications, ensuring optimized data storage and retrieval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adoption of best practices in software development methodologies, such as TDD and BDD.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to discuss progress and obstacles, contributing to team efficiency and project transparency.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web applications using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quick turnaround on client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 collaborative team environment through effective communication and proactive problem-solving methods.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