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Software Engineer with a solid foundation in modern programming languages and frameworks, including React, Node.js, Python, and Docker. Proven experience in architecting scalable and robust services, utilizing Agile methodologies and CI/CD tools to enhance productivity and deliver high-quality results. Passionate about developing innovative solutions, improving performance, and optimizing application architecture to achieve business objectives.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C#, Java,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Django, Flask, Spring Boot, ASP.NET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GCP, Kubernetes,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Ansible, Terraform,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JUnit, Selenium, Postman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a microservices-based platform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application deployment workflows and achieving 40% reduction in deployment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transition project migrating legacy applications to a serverless architecture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 Gateway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cost savings of over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responsive web applications primarily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enhancing user experience and performance through code-splitting and lazy loading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testing and deployment processes and reducing integration time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establish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data interchange between client and server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unit and integration testing strategies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code quality and a code coverage rate of over 90%.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testing and documentation, creating a comprehensive suite to streamline developer onboarding and ensure API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on existing applications,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monitoring, resulting in a 25% improvement in application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user interfaces with a focus on accessibility standards and responsive design principles,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a cohesive design system.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coding practices, facilitating knowledge sharing on the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 ES6+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features and libraries.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and APIs such as payment processors and analytics tools, ensuring optimal functionality within the application ecosystem.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development processes by introducing Agile methodologies and Scrum practices, leading to improved team efficiency and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participated in architecture discussions, ensuring alignment with best practices and system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detailed documentation for system architecture and API interfaces, promoting transparency and comprehensive understanding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handling, resulting in a 30% increase in application efficiency and speed.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database performance by optimizing queries and indexing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significant reduction in data retrieval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implementing cloud-based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deploying applications in a highly available architecture to support business continuity.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CI/CD pipelines to automate testing and deployment processes, improving release cycles and contributing to a culture of continuous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unit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Java applications, achieving a high degree of code reliability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designers to ensure technical feasibility of designs and applications, following standard web design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participated in Agile sprints for project management,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track progress and documentation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and troubleshooting for application issues, utilizing effective problem-solving techniques to resolve user challenges.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 Unified Authentication service built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security across multiple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backend teams to implement RESTful services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authentication, improving application security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reviews, ensuring adherence to coding standards and cross-functionality across teams for software quality assurance.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migration of legacy code to modern frameworks,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platform to streamline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testing frameworks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UI tests, enhancing the testing coverage and reducing bug rates in production.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database systems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performance and ensuring data integrity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cross-functional teams in defining software requirements and developing project plans for new initiatives, utilizing agile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solutions and technical designs, supporting knowledge transfer within development teams and promoting best practices.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