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Engineer with over 8 years of experience in building and deploying scalable applications using modern tech stacks. Proficient in designing, implementing, and optimizing solutions that drive efficiency and enhance user experience. Adept at collaborating with cross-functional teams to deliver high-quality software solutions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Spring Boot, .NET Core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CI/CD, REST API,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JUnit, Selenium, Postman,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Agile, Lean, Test-Driven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Event-Driven Architecture, JSON, XML, WebSockets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e-commerce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increase in user engagement and sales in the first quarter.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deployment processes, improving deployment frequency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RESTful APIs for data integration in a cloud-based environment utilizing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responsiveness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optimizing query performance and ensuring data integrity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a modern stack,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UI/UX teams to design responsive user interfaces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improving overall application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production errors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fostering a culture of quality and encouraging best practices in coding standards and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realtime notification system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interaction and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ceremonies including daily stand-ups and sprint planning, ensuring alignment between product goals and engineering tasks.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profiling and refactoring code, utilizing various profiling tools and ensuring best practices in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enhancing data retrieval speeds and flexibility for frontend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database migrations and schema updates using </w:t>
      </w:r>
      <w:r w:rsidRPr="00C3688B">
        <w:rPr>
          <w:rFonts w:ascii="Arial" w:hAnsi="Arial" w:cs="Arial"/>
          <w:b/>
          <w:color w:val="424242" w:themeColor="text1" w:themeShade="BF"/>
          <w:sz w:val="20"/>
          <w:szCs w:val="20"/>
        </w:rPr>
        <w:t xml:space="preserve">Flyway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transitions during application upgrades.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risk assessment and mitigation strategies in software projects, focusing on security practices that protect sensitive user data.</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software development best practices and effective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leveraging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team collaboration and project dynamics.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design data models that meet application needs, enhancing database efficiency and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assuring product quality through rigorous test coverage and performance assessments.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 managing code repositories effectively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API development and testing for various applications, ensuring project requirements were met through the use of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Focused on system optimization and performance improvement, using benchmarks and profiling tools to enhance application speed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interactions to better understand product requirements, aligning software capabilities with customer needs for improved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secure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consistency with client deliverables and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that improved data processing speeds by 20%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multi-threading techniques.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scope and deliverable timelines, increasing project success rates through effective communication.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support and system maintenance for existing applications,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reporting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from planning requirements to deployment, utilizing methodologies aligned with Agile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unit-testing frameworks to ensure reliable and maintainable code for critical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establish coding standards and best practices within development teams, contributing to a culture of quality and technical excellence.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Capable of performing stakeholder presentations to showcase application features and solicit feedback for continued improvement efforts.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