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scalable software solutions. Demonstrated expertise in Agile methodologies, cloud computing, and full-stack development. Possesses strong leadership abilities and effective communication skills for collaborating with cross-functional teams to drive innovation within high-stake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Continuous Deployment,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increased modularity and improved performance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implementing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30% faster deployment cycles and reduced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optimize full-stack solutions encompassing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high-quality software aligned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a team of junior engineers, fostering a culture of technical excellence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platforms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 due to more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front-end and back-end systems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improve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leading sprint planning and retrospectives that promoted transparency and continuous improvement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features and services offered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migrations and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uptime and responsiveness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cloud resources in a version-controlled manner for better tracking of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adhering to OWASP guidelines across web applications, reinforcing data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optimizations that improved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MVC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user stories focused on delivering client-specific features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simplified environment setup for development teams and enhanced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that integrated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reduce the debugging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technologies, elevating the technical skill set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translate business requirements into actionable technical solutions, ensuring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microservices, improving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user-friendly software solutions in the financial services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improve code quality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reviews, to ensure project alignment with timelines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coverage and performance standards were met for all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various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external data 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stored procedure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batch processing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for key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Considered user feedback and iteratively improved digital product offerings to support user satisfaction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