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experience in developing high-performance software solutions across diverse industries, specializing in cloud computing, DevOps practices, and scalable web applications. Demonstrated expertise in utilizing modern programming languages and technologies to create impactful products, guide teams in Agile methodologies, and deliver results that align with client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Ruby,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Flask, React,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CI/CD Pipelines,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OpenStack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Selenium, JUnit, Pytest,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Machine Learning, Agile/Scrum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cloud-native application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processes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scalability and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solutions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modularity and service resilience in highly concurrent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 by 60% and improving build quality through automated testing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build RESTful APIs, enabling seamless integration with frontend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user experience for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optimizing database queries and indexes to boost application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a reduction in operational costs through serverless architecture and efficient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continuous improvement initiatives by introducing Agile practices, enhancing team productivity and reducing project delivery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Agile methodologies, fostering a culture of knowledge sharing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administrative tools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management processes, reducing manual workloads and improving accuracy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health and performance metrics, enabling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tests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reliability for critical application features, achieving over 90% test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incorporate machine learning algorithms into existing applications, enhancing functionality and data-driven decision-making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and interactions between frontend and backend components, resulting in more efficient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architectural discussions, ensuring adherence to coding standards and best practices across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suite of cloud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various AWS services like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processing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SQL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50% faster response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leading to the successful delivery of software releases on time and within budget.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services that communicated effectively with frontend applications, enhancing the responsiveness and usability of products while maintaining clean code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on-premises applications to cloud infrastructure,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improve uptime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build and deployment processes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smoother transitions through development stages and reliable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integrate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with backend services, enhancing user engagement through improved UI/UX design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comprehensive documentation for APIs and system architecture, promoting effective team communication and project transparency.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 user-friendly interface for a web application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user satisfaction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solutions ensuring that all functionalities performed as intended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authentication mechanisms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API access, safeguarding sensitive client data from unauthorized use.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drive software development projects, ensuring timely delivery of features and functionalities in fast-paced environments.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documenting system changes and enhancing existing application functions based on user feedback and performance assessments.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applications, utilizing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optimum software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brainstorming sessions, providing innovative solutions for enhancing application scalability and performance through functional and non-functional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software engineers on technical documentation and coding standards, fostering a culture of technical excellence and collaborative problem-solving.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