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developing scalable applications in IT consulting. Proven ability to leverage a deep knowledge of programming languages, software development methodologies, and project management tools to deliver high-quality software solutions. Expertise in optimizing product performance and customer satisfaction while maintaining adherence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25%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for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overall application performance improvement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lead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transition legacy applications into microservice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capabilities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real-time data processing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handling and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code quality and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tracking project progress,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broadening the product functionality and improving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on application server configurations to handle up to 1000 concurrent users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security during development using OAuth and JWT for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tasks and improve workflow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functionality and modernizing aspects when possible.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critical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rich user experience, improving usability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thorough documentation and tracking of project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to support client needs effectively.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and logging features in applications to monitor performance metrics and user behaviors.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in user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to enhance a cloud-based platform that supports thousands of users daily,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requirements gathered through meetings and consultation sessions, ensuring alignment with project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manuals for deployment processes and system navigation aiding future maintenance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discuss project statuses and obstacles, contributing technical insights on project capabilities and limitations.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refactored existing codebases to improve maintainability and readability, coaching peers on improvements made.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performance and load testing strategies to benchmark system capabilities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scalability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open-source projects related to enhancing programming libraries and frameworks, contributing patches and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