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6 years of hands-on experience crafting high-performing cloud applications. Expertise in Python, Go, AWS, containerization, and API design. Proven track record in delivering scalable and secure solutions while embracing innovative technologies to drive efficiency and performance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C#, Java,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Services:</w:t>
      </w:r>
      <w:r w:rsidRPr="00C3688B">
        <w:rPr>
          <w:rFonts w:ascii="Arial" w:hAnsi="Arial" w:cs="Arial"/>
          <w:color w:val="424242" w:themeColor="text1" w:themeShade="BF"/>
          <w:sz w:val="20"/>
          <w:szCs w:val="20"/>
        </w:rPr>
        <w:t xml:space="preserve">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Node.js, React, Git, JIRA,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Generative AI, Custom LLMs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OWASP, IAM, Data Protection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high-scale cloud applications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reliability, while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 to facilitate efficient data exchange and integration between front-end applications and backend systems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employing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allowing for continuous integration and delivery of software updates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troubleshoot issues, optimize system performance, and ensure </w:t>
      </w:r>
      <w:r w:rsidRPr="00C3688B">
        <w:rPr>
          <w:rFonts w:ascii="Arial" w:hAnsi="Arial" w:cs="Arial"/>
          <w:b/>
          <w:color w:val="424242" w:themeColor="text1" w:themeShade="BF"/>
          <w:sz w:val="20"/>
          <w:szCs w:val="20"/>
        </w:rPr>
        <w:t xml:space="preserve">high availability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 applications under load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enhancing development workflows and reducing repetitive tasks, resulting in a 30% increase in productivity for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tests and integration tests for applications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guaranteeing high-quality deliverables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containerized applications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simplified scaling and orchestration of microservices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relational databases such as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document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efficient, high-availability data storage solutions also ensuring data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best coding practices and architectural design, fostering a culture of continuous improvement and collaboration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of applications adhering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implementing measures to secure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and protect high-value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rotations to maintain the reliability and availability of production systems, responding to incidents rapidly to minimize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design discussions with a focus on implementing best practices for security and performance optimization, resulting in a more maintainable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Conceptualized and delivered cloud-native solutions that reduced operational costs by leveraging serverless architecture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metrics using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iteratively optimizing based on insights gathered from real-time data analysis.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scalable web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secure and high-performance digital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revamp a major product feature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increase in user engagement and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cloud-based solutions, enhancing the security and scalability of applications while adhering to DevOps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database solutions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 for client data retrieval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development practices including daily stand-ups and sprint planning, enhancing team collaboration and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to ensure high coding standards and knowledge transfer within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client requests efficiently and contributing to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diligent monitoring and troubleshooting, employing tools such as </w:t>
      </w:r>
      <w:r w:rsidRPr="00C3688B">
        <w:rPr>
          <w:rFonts w:ascii="Arial" w:hAnsi="Arial" w:cs="Arial"/>
          <w:b/>
          <w:bCs/>
          <w:color w:val="424242" w:themeColor="text1" w:themeShade="BF"/>
          <w:sz w:val="20"/>
        </w:rPr>
        <w:t xml:space="preserve">Azure Monitor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insights into system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identity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REST APIs for integrating third-party applications, focusing on security and performance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within an agile team environment, enhancing project delivery timelines and cross-team collaborations.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Implementing unit testing through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stability and reliability, which directly contributed to reduced production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delivering frontend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for performance and scalability by leveraging modern JavaScript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to help onboard new team members efficiently, standardizing processes to improve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to design and manage SQL database structures, enhancing data retrieval times and system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present technical solutions, ensuring delivery met their specific business needs and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