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full-stack engineer with extensive experience in designing, building, and scaling applications. Proficient in creating resilient backend systems, public APIs, and intuitive user experiences in a fast-paced environment. Committed to innovating solutions to combat illicit activities and improve global security through technology.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Express.js, Django, Spring Boot, NestJS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GitHub Actions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Web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JSON,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Trello,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Redis, RabbitMQ, GraphQL, Bootstrap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built scalable systems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improved response time by 30% for critical financial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 robust suite of public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multiple internal tools, significantly streamlining the functionality access of over 50 departments.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functional requirements, transforming them into technical specifications while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measures to protect applications from common vulnerabilities, ensuring a secure environment conducive to sensitive financial data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API rate limiting.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codebase through detailed performance analyses, introduced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containerization, and reduced deployment times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sprint team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effectively improving feature delivery from an average of four weeks to two weeks per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user interfaces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increasing customer engagement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automated testing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95% code coverage while ensuring peak software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microservices architecture that improved scalability by decoupling services,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communication between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architectural design &amp; review sessions to define system architecture, databases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analytics tools ensuring system integrity and performance under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interns and junior developers on best practices for web development, encouraging the use of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collaborative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dashboards for real-time monitoring of application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operational visibility.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direct communication with customers to gather feedback, introduced iterative improvements based on user pain points, leading to a 25% decrease in support tickets.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custom solutions to diverse clients, adhering to specifications and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integrated RESTful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response times in data-heavy applications, improving load capacity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data migrations and optimizations to improve database efficiency while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document-based storage solutions designed for agile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external stakeholders to tailor products based on their analytics and data feedback, ensuring alignment on project timelines and deliverables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SVN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the deployment process, enabling rapid updates with minimal downtime for clients in dynamic industries.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technical documentation for applications and systems analysis which enhanced team onboarding and reduced ramp-up time for new engineers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providing constructive feedback on areas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usage, security best practices, and innovative solution development to promote team knowledge sharing.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backend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 to create secure applications for customer interaction, significantly boosting user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teams to develop various internal tools, focusing on scalable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real-time data processing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responsible version control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group efforts for code quality assurance in multi-person projects to enforce high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scrums to discuss development roadblocks while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visualize ongoing tasks, aiding in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user experience optimization efforts by engaging with customers through focus groups to discover needs, which sparked the redesign of UI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API documentation to streamline project transitions for future teams,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client-side validation and ease of use for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unit testing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robustness against regressions, fostering relationships between QA and development teams to enhance communication.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