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building scalable microservice architectures and delivering high-performing B2C applications. Adept in collaborating cross-functionally to enhance user experiences and drive product innovation. Passionate about fostering team success and leveraging the latest technologies to develop impactful software solutions that promote productivity and well-being.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Scala,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Express, NodeJS,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New Relic, Postman,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scalability in multi-tenant B2C applications, successfully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streamline data access, resulting in a 25% reduction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monolithic applications to a microservice-based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design teams to gather requirements and translate them into technical specifications, successfully launching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pair programming, fostering a collaborative environment while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implementation, ensuring robust data models that catered to complex application needs and improved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from requirements gathering to production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 and troubleshooting, leading to proactive identification and resolution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conditional rendering and optimized component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hooks, resulting in improved user experience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prior to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full environment reproducibility and quicker recovery times during failure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as part of cross-functional teams to deliver iterative enhancements, significantly contributing to key product milestones.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code quality and coverage through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team coverage metrics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internal tooling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developer workflows and enhanced operational efficiency, cutting onboarding time for new developers in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and adoption rates by implementing features as requested by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functionalities and improve user retention, optimizing existing code and ensuring alignment with architectural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database schemas, managing migrations, and ensuring data consistency across distributed systems, contributing to a 15% optimization in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sprint planning and retrospectives, to ensure alignment within project teams while adhering to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a seamless integration strategy for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rich user experiences and minimized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decreases in database load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end-user documentation for newly implemented features, ensuring clarity in usage and functionalities to meet customer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test-driven development practices to enhance software reliability and reduce bug rates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access management systems, increasing security awareness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a cloud environment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infrastructure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Agile team to enhance the integration of various microservices within modular architecture, improving overall system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design user-friendly interfaces and improved navigation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receiving positive user feedback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across applications and databases, implementing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tools, minimizing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internal processes, significantly improving team onboarding and project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for code quality and design patterns to ensure high standards within application development, promoting a culture of excellence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during production incidents, employing troubleshooting strategies effectively to maintain high availability of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