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extensive experience in full-stack development and a robust understanding of modern software technologies, particularly in healthcare technology solutions. Proven track record of delivering scalable, efficient, and high-quality solutions with a focus on user experience and system performance. Adept at collaborating across teams to drive projects from concept through to deployment, demonstrating strong analytical skills and technical acumen throughout the process.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Express.js, Django, Flask,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Git, Jenkins,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&amp; Design Patterns:</w:t>
      </w:r>
      <w:r w:rsidRPr="00C3688B">
        <w:rPr>
          <w:rFonts w:ascii="Arial" w:hAnsi="Arial" w:cs="Arial"/>
          <w:color w:val="424242" w:themeColor="text1" w:themeShade="BF"/>
          <w:sz w:val="20"/>
          <w:szCs w:val="20"/>
        </w:rPr>
        <w:t xml:space="preserve"> Microservices, MVC, Serverless Architecture, Design Patterns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Trello, Asana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HTML5, CSS3, Sass, Bootstrap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performance optimization and efficient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and integrated third-party services to enhance functionalities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CI/CD pipelines through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deployment processes, reducing deployment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microservices-based applications with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deployed to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scalability under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asset bundling and transpiling, enhancing page load times and application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responsive and user-friendly UI components with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user satisfaction rate of over 90%.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 members in an Agile environment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sprint planning and task management, contributing to successful project deliveries.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fostering a team culture of knowledge sharing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clients to gather requirements and provide technical solutions aligned with business goals, ensuring project alignment with stakeholder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logging and monitoring tools like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observability and debugging capabilities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database schemas and optimized SQL queries for data-heavy applications,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complete SDLC, from requirements gathering to deployment and maintenance, ensuring compliance with best practices and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internal tools and libraries, increasing developer productivity through reusable code modules and shared resources. Attracted attention by promoting tech talk sessions among teams to disseminate knowledge and best practices in software development.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enterprise-grade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backend integrations and data processing pipelines.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maintained REST APIs to support external integrations, utilizing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documentation and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architecture discussions, contributing insights on database design and API strategies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collaborated in agile sprints, delivering quality software within tight deadlines and maintained a high level of customer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testing procedures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code coverage and ensuring application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including payment gateways and external marketing APIs, enhancing product offerings and user engagement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for production applications, diagnosing issues in real-time and deploying fixes promptly to minimize downtime.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 authentication and authorization features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basic web applications utilizing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Drupal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managing CMS and fulfilling content delivery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coding standards development, contributing to better code consistency and improved maintainability across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training workshops to improve team collaboration and efficiency in project deliveries, ensuring adherence to sprint timelines.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