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Frontend Engineer with over 8 years of experience crafting scalable applications and user-centred designs using modern technologies. Expertise in React and JavaScript/TypeScript driven by a passion for delivering exceptional digital experiences. Proven ability in optimizing performance and enhancing user experiences while adhering to best practices and regulatory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JavaScript, TypeScript, Next.js, HTML5, CSS3, SASS,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Frontend Testing, Performance Optimization, Responsive Design,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Cross-Functional Collaboration, CI/CD Practices, Version Control (Git),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 Compliance, Design Systems, Component Libraries, User Experience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across multiple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enhancement of user engagement by delivering responsive designs and optimized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modern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designing and implementing user-facing features that align with customer needs and business goals, employing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frontend testing frameworks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reliability, reducing the number of bugs in production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performance and scalability, achieving a 40% improvement in loading times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discussions fostering a culture of clean code and sharing knowledge among junior developers, resulting in a cohesive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build and evolve component libraries that empower product teams to create consistent user interfaces efficiently, adhering to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Aligned frontend solutions with HIPAA compliance protocols, ensuring that all applications meet healthcare regulations while delivering user-friendly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discussions to innovate best practices in frontend performance optimization, contributing to a significant drop in bounce rates across client applications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workshops on modern frontend development techniques, enhancing team members'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frontend aspect of telehealth applications that improved user wellbeing accessibility, promoting a culture of health-conscious technology 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integrating third-party APIs to enhance functionality, focusing on personalized health data delivery and management in a user-friendly format, thereby improving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component libraries and design systems that facilitated rapid development cycles and improved collaboration between design and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user-friendly interfaces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JavaScript frameworks, enhancing customer engagement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 mobile app integrations for enhanced user experience, streamlining backend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collaboration, ensuring smooth team workflows and on-time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frontend optimization techniques, boosting average page load speeds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the adoption of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coverage for frontend applications, reducing production bugs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with UX designers to establish the usability testing protocols, ensuring user-centric design through iterative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advocating for technical direction and influencing prioritization of product features with a focus on user-impact.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establish best practices for code maintainability and documentation,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knowledge sharing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enterprise-grade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single-page applications that facilitate secure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measures following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management of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Collaborately developed a suite of internal tools for project management and client tracking through custom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maintain high code quality standards, mentor junior developers in best practices of frontend frameworks and testing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payment gateways and third-party services into the frontend ecosystem, enhancing financial transaction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cross-disciplinary teams to gather user requirements and translate them into technical specifications and development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customers in user-testing sessions to gather feedback and iterate on UI design, improving overall user satisfaction by adjusting features based on real-world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best practices for performance monitoring and user analytics, implementing user feedback loops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data-informed decision-making.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