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innovative technology solutions. Expertise in enhancing user experience and operational efficiency through advanced software development practices. Proficient in utilizing cutting-edge technologies and driving projects that align with business objectives, particularly in the retail and consumer service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Kotlin,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Kotlin Multi-Platform, Compose Multi-Platform,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API Gateway, AWS Lambda, DynamoDB, CloudWatch, EventBridge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Databricks, BigQuery, Airflow, Dagster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JIRA,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Bedrock, OpenAI, Customer Data Platforms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Trello, Agile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 that processes over millions of transactions per day, enhancing performance by 30%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customer journey tracking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 Multi-Platform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build personalized messaging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warehousing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ETL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observability across microservices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time-to-market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quality assurance initiatives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tests, ensuring 95% code coverage across all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team workshops to identify gaps in quality and performance, leading to strategic enhancements in the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documentation overhaul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knowledge sharing across teams and reducing onboarding time for new engineers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transformations that enhanced the team's data analytics capabilities, contributing to insights that shaped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implementing solutions that maintain high standards of security and data protection, compliant with industry regulations using AWS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inclusive team culture by promoting open conversations about technical challenges, ultimately increasing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front-end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significantly elevated user experience, resulting in a 15%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with stakeholders to gather requirements and set clear expectations on project deliverables, ensuring alignment between business goals and engineering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frameworks that decreased manual testing efforts by 70%, allowing for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various client projects and achieving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analytics, resulting in a significant reduction of report generation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systematic monitoring and alerting of application health, ensuring high availability and seamless user experience across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by supporting sprint planning and optimizing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tracking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 which simplified deployment on customer environments and improved scalability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integration issues by automating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ingestion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scheduled data workflows that meet real-time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team-efficiency through effective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and task assignments.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for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authentication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reusable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code reuse and efficient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user-facing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standards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solutions for customer data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warehousing solutions, ensuring adherence to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technology team in migration projects to improve system performance and data processing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code reviews that focused on best coding practices and effective use of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iterate on the user interface based on direct customer feedback,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engineering processes and best practices in line with Agile methodologies to improve knowledge transfer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