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developing high-performance e-commerce platforms. Proven ability to lead projects using modern technologies such as ReactJS and TypeScript to enhance business growth through innovative web solutions. Strong advocate for diversity and inclusion within tech teams, leveraging collaborative efforts to deliver scalable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Libraries:</w:t>
      </w:r>
      <w:r w:rsidRPr="00C3688B">
        <w:rPr>
          <w:rFonts w:ascii="Arial" w:hAnsi="Arial" w:cs="Arial"/>
          <w:color w:val="424242" w:themeColor="text1" w:themeShade="BF"/>
          <w:sz w:val="20"/>
          <w:szCs w:val="20"/>
        </w:rPr>
        <w:t xml:space="preserve"> Shopify, Shogun, Sass, PostCSS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Continuous Integration, Version Control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Principles:</w:t>
      </w:r>
      <w:r w:rsidRPr="00C3688B">
        <w:rPr>
          <w:rFonts w:ascii="Arial" w:hAnsi="Arial" w:cs="Arial"/>
          <w:color w:val="424242" w:themeColor="text1" w:themeShade="BF"/>
          <w:sz w:val="20"/>
          <w:szCs w:val="20"/>
        </w:rPr>
        <w:t xml:space="preserve"> Responsive Design,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and Communication:</w:t>
      </w:r>
      <w:r w:rsidRPr="00C3688B">
        <w:rPr>
          <w:rFonts w:ascii="Arial" w:hAnsi="Arial" w:cs="Arial"/>
          <w:color w:val="424242" w:themeColor="text1" w:themeShade="BF"/>
          <w:sz w:val="20"/>
          <w:szCs w:val="20"/>
        </w:rPr>
        <w:t xml:space="preserve"> Technical Documentation, Stakeholder Updates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front-end applications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optimized component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e-commerce solutions by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streamlined checkout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extensible </w:t>
      </w:r>
      <w:r w:rsidRPr="00C3688B">
        <w:rPr>
          <w:rFonts w:ascii="Arial" w:hAnsi="Arial" w:cs="Arial"/>
          <w:b/>
          <w:color w:val="424242" w:themeColor="text1" w:themeShade="BF"/>
          <w:sz w:val="20"/>
          <w:szCs w:val="20"/>
        </w:rPr>
        <w:t xml:space="preserve">Shopify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improving functionality and user experience across multiple brands.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extended a reusable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library, driving efficiency in development and ensuring consistent UI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solutions using diagrams and comprehensive outlines, facilitating cross-department understanding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best practices in coding and design,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Agile sprints, fostering an inclusive environment for sharing ideas and improvements to technology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back-office applications for managing subscriptions, payments, and inventory, utilizing JavaScript, ReactJS, and Node.js.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project updates to stakeholders, effectively communicating progress and technical challenges faced during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post-processors to optimize styling workflows, reducing load times and improving performance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coding standards and responsive design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components, ensuring reliability and performance of applications developed.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skill development, staying abreast of emerging web technologies and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innovative solutions enhancing functionality, leading to a 25% decrease in customer service inquiries related to site navigation.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web applications for clients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tracking project metrics,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to expand product offerings, focusing on responsive design and UI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knowledge-sharing sessions to promote best practices in front-end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to ensure seamless onboarding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in Git for version control, driving improvements in collaboration amongst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and user-friendly interfaces while ensuring accessibility across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timelines and deliverables in an Agile environment, maintaining communication with clients and project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team operational efficiencies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 project to transition legacy systems to modern web platforms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identify user needs and develop software solutions that meet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initiatives focused on the Shopify platform, enhancing understanding of e-commerce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initiatives by creating wireframes and prototypes, ensuring alignment with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preprocessors into workflows, which resulted in a more maintainable and scalable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participated in code review processes, ensuring high-quality deliverables and adherence to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assistance in identifying and documenting technical requirements for project execution, improving planning accuracy.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