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Enthusiastic Senior Software Engineer with over 8 years of experience in developing innovative payment solutions and enhancing financial transaction systems. Proven expertise in spearheading software development projects with a robust understanding of microservices architecture, cloud solutions, and payment gateways.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ASP.NET Core,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Payment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Stripe, PayPal API, Square API, Payment Card Industry (PCI) Compliance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MSTest, Postman,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 Development,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payment processing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transaction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Lambda and API Gateway for building robust serverless payment applications enhancing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payment systems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improving system modularity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communication protocols in payment processing systems aligned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Payment Card Industry (PCI) Compliance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payment transactions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interfacing with third-party payment gateways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PayPal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which significantly improved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efficient deployment processes, resulting in reduced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adhere to Agile methodologies, coordinating sprints and release cycles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the reliability and performance of payment applications under various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deployment processes for payment solutions, minimizing manual effort and error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mentoring to uphold high-quality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version control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front-end interfaces compliant with UI/UX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customer engagement in the payment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Assured proper logging and monitoring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performance and security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tasks on server configurations, optimizing response times and resource utilization,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mid-scale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client needs in the financial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RESTful services which facilitated seamless integration with client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related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by implementing modular approaches and developing reusable code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deployment of a continuous integration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rapid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customers to gather requirements and deliver software solutions that aligned with industry regulations and standards instead of generic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transition to cloud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clients with improved reliability and scalability in their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strong debugging and analytical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resolve customer issues promptly, ensuring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efforts to deploy effective unit testing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minimize bugs and enhance product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and authorization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to applications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code optimization efforts by identifying performance bottlenecks in existing systems based on empirical data gathered during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collaborative programming projects with Agile teams, focusing on delivering functionality in alignment with sprint goals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foster a seamless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end-user training sessions which utilized feedback loops to iterate on project deliverables based on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final code deployments to production, ensuring that system functionalities met the predefined acceptance criteria and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multi-department effort for enhancing system interoperability through API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for all project phases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internal wikis to ensure project clarity and continuity.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