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strong background in building scalable backend systems in the Accounts Payable automation domain. Proven expertise in leveraging Python and Django to drive innovative solutions while optimizing performance and user experience. Adept at collaborating with cross-functional teams to deliver high-quality B2B SaaS products, with a strong focus on communication and stakeholder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GraphQL, Stripe API, AWS Lambda, Twilio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PyTest,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SaaS,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APIs for core functionalities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system scalability and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expense management system that integrated with third-party services such as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payment processing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the user experience and enhance the product usability, focusing on performance optimization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design discussions and code reviews, implementing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technical debt by 20% over 6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significantly reducing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host applications, leveraging EC2 for computing, S3 for storage, and RDS for database management to increase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debugging and performance tuning to identify bottlenecks, implementing optimizations that improved load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product features through user feedback, leading a team that deployed new functionalities within a two-week sprint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 application deployment, ensuring a seamless scaling experience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user training and onboarding for new clients, utilizing technical skills to explain complex backend systems in clear and understandable terms.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complex database performance issues, leading to enhanced overall application stability and user satisfaction ratings above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that streamlined project management and documentation processes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systems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proactively address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to discuss new features and gathered requirements, fostering a partnered approach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maintainable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system efficiency through code refactoring.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design and launch critical features of a SaaS platform that streamlined user onboarding and API integrations with third-party services such as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complex technical issues concerning database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optimum performance and responsiveness in high-demand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adhering to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team transparency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tech talks to share knowledge about emerging technologies including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skills and morale.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Aligned closely with product management to ensure timely delivery of features, focusing on user feedback to prioritize developments and refine product roadmap.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best practices for branch management and code collaboration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cloud-native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setting up VPCs, EC2 instances, and S3 buckets for optimal application hosting.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features for secure user authentication and data validation, which improved data integrity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RESTful services to facilitate seamless communication between client-side applications and the backend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manage project timelines and deliverables effectively, ensuring stakeholder requirements were met consistently.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