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Fullstack Engineer with over 8 years of hands-on experience designing, developing, and maintaining scalable web applications and backend systems. Proven ability to lead cross-functional teams in developing innovative solutions while optimizing system performance and reliability. Strong expertise in both frontend and backend technologies, with a passion for enhancing user experience through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JavaScript, TypeScript, HTML5, CSS3, Sass, Responsive Design, Accessibility, jQuery,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DynamoDB, PostgreSQL, MySQL, AWS Lambda, AWS EC2, AWS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 Pipelines, Jenkins, Git, GitHub, AWS S3, CloudFormation,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NewRelic, Datadog, Performance Optimization, Security Best Practices, Debugging, Troubleshooting,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Kanban, Figma, Postman, Slack,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Ruby, 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interactions through responsiveness and accessibility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frontend and backend systems, ensuring high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business requirements into interactive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frontend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AWS infrastructure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scalable, secure, and cost-effective application hosting.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which reduced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functional integrity and adherence to specifications while optimizing performance and security through regular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sessions, implementing best practices for testing and continuous integration that improved code quality and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teams to gather user requirements, creating user stories and technical specifications that guided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to identify bottlenecks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implementing state management in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flow management and increasing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speed up development cycles and maintain a consistent UI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fetching strategies, reducing the number of requests needed for applications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stand-ups, sprint planning, and retrospectives to refine team processes and enhance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collaborative relationships within scrum teams and with stakeholders by clearly communicating technical concepts to non-technical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focused on providing high-quality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various state management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effective integration with client-side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architectures by migrating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advanced SQL queries to enhance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and improving code reliability with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scalability and reduce infrastructure costs, optimizing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unit and integration testing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stability and reliability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streamline development workflows, exceeding delivery expectations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collaborative design sessions for system architecture improvements that impacting end-user performance and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user authentication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through dynamic token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outline technical specifications and user stories, aiding in the strategic enhancement of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predominantly, focusing on functional UI that adheres to modern design principles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management processes and improving query execution times through index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code maintainability and scalability 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performance improvements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development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build setups and dependency management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feature analysis sessions that informed better project planning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project tracking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environment that enhanced communication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