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Fullstack Engineer with over 8 years of experience in designing, developing, and implementing innovative web applications. Proficient in Python, Django, React, and AWS, with a strong focus on delivering high-quality software solutions that enhance user experience and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Serverless,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MVVM, HTML5, CSS3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technical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 to support scalable web applications while enhancing performance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over 10 key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seamless user experience for clients in the beauty and grooming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and improving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automation in continuous integration and continuous deployment (CI/CD)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performance metrics and translate user feedback into actionable improvement strategies,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scheduling services, ensuring agile and efficient booking solutions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 to foster team collaboration and improve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application architecture by migrating legacy systems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achieving a 30% increase in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smoother and more efficient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technical documentation and training materials, promoting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evaluated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processes and optimize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backend services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holistic application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data integrity and reduced downtime during application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optimized client onboarding processes, improving overall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develop a suite of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modeling and managed to enhance query performance through advanced indexing techniques, reducing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various caching strategies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reduction in code regressions and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to discuss improvements and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maintaining high code quality through rigorous code reviews and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customer-facing applications with focus on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different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identity and access management platform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dramatically increasing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production issues in a timely manner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 Analysis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which improved system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