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8 years of experience in full-stack development and machine learning applications. Expert in leading cross-functional teams to build innovative AI-enabled healthcare solutions. Experienced in leveraging a robust tech stack including React, Node.js, and AWS to create scalable applications improving patient engagement and clinical outcomes. Passionate about utilizing AI methodologies to reshape healthcare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Java for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Postman,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that supports an AI-enabled clinical care platform, resulting in a 50% increase in physician efficiency through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patient engagement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patient interaction rates by 30% within the first six months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health data ingestion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to support AI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clinical staff and AI researchers to introduce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ML/LLM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product iterations, improving patient outcomes by providing personalized care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various healthcare APIs,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seamless data flow between disparate healthcare systems for better clinical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software development,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thereby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process data events in real-time, drastically reducing report generation time for executive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legacy system to a cloud-based architecture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security while preserving patient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bug count in production releases through continuous integration pipelines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technologies, enhancing team performance and knowledge sharing across the engineering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helping to foster a culture of learning and innovation within the team, effectively aligning product strategies with cutting-edge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user-centric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the overall user experience and accessibility in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designed UI/UX components with the design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cohesive and intuitive user interface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healthcare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over 300,000 monthly active users, optimizing backend processes to handle high volumes of patient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critical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front-end experiences, receiving commendations from clients for improving usability and reducing load times by nearly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70% reduction in deployment failures and improved team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for predictive patient analytics, allowing for proactive interventions and better patient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enforcing OWASP standards across the tech stack, ensuring compliance with healthcare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cross-team project initiative to develop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 that increased data storage efficiency and accessibility for clinical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resilient applications with minimal downtime, effectively supporting business continuity across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reporting processes and assist with physician decision-making, contributing to a more data-driven clinical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patient information in line with HIPAA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SCRUM meetings to enhance team collaboration and project management, contributing to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web-based application which improved inter-team communications regarding patient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mobile application features, leading to a seamless experience for users scheduling their healthcare appointments online.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development of a data visualization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transformed complex datasets into actionable insights for clinicians and patients.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quality by implementing code level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software reliability over iterative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developers, giving insight into tech stack workflows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version control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