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 End UI/UX Engineer with extensive experience in developing full-stack applications, specializing in front-end frameworks like React and backend technologies including Python. Proven track record of designing user-centric applications and collaborating with cross-functional teams to integrate AI-driven functionalities. Seeking to leverage expertise in cloud services and agile methodologies to drive innovative projects in a challenging role focused on technological advancement.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REST APIs,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 Infrastructure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VSCode,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YAML,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interactions,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leveraging data science to enhance user experience and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ensuring scalable cloud architecture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manage application data, ensuring optimal performance and reliability across all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enhancing team productivity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lifecycles within cross-functional teams, facilitating regular feedback loops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usability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leading to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refine user stories for the development backlog,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storage solution for dynamic content-driven applications, optimizing query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legacy systems while reducing overhead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application architecture principles,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UI/UX best practices to enhance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CRUD functionalities that streamlined operations and improved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to deliver features iteratively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stakeholder feedback was prioritized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large data sets efficiently, optimizing for both performance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code integrity and facilitate collaboration within development teams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leading to a 30% decrease in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responsiveness and performance optimization through rigorous profiling and debugging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productivity and simplified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 and contributed to backlog grooming sessions to define features and prioritize development tasks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clear communication with front-end developers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for projects to support agile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and optimization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decreasing load times and improving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 and ensured consistent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high-fidelity wireframes and prototypes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their understanding of iterative development and rapid prototyping.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