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Developer with extensive experience in designing and implementing robust manufacturing solutions using advanced technologies like .NET, C#, and Angular. Proven record in optimizing development processes and leading project initiatives that enhance operational efficiency and drive productivity. Strong advocate for aligning IT solutions with business goals for better performance and customer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SQL, HTML, CSS,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.NET,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Siemens Opcenter, Visual Studio, Azure DevOps,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Software Development Life Cycle (SDLC), Agile Methodologies, RESTful APIs, Microservices Architecture, Containerization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manufacturing solutions using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production efficiency by 30%, adhering to industry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an enterprise-level application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25% faster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APIs with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that facilitated seamless integration with </w:t>
      </w:r>
      <w:r w:rsidRPr="00C3688B">
        <w:rPr>
          <w:rFonts w:ascii="Arial" w:hAnsi="Arial" w:cs="Arial"/>
          <w:b/>
          <w:color w:val="424242" w:themeColor="text1" w:themeShade="BF"/>
          <w:sz w:val="20"/>
          <w:szCs w:val="20"/>
        </w:rPr>
        <w:t xml:space="preserve">Siemens Opcenter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flow and operational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conducting optimization queries that reduced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for project management,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project status and streamline communication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modules in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synchronization among various business functions including sales and supply chain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to decouple software functionalities, enhancing maintainability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performance monitoring tools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provided real-time analytics for business leaders.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vendor APIs into existing systems, ensuring data accuracy and facilitating compliance with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coding practices within the team, improving code quality and reducing bugs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and transform them into technical documentation for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team proficiency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reduction in deployment errors and downtimes.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cloud-based solution utilizing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infrastructure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end users to gather feedback and iteratively improve software functionalities, resulting in higher user satisfaction scores.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that served thousands of users across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that involved integrating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backend service layer, improving data retrieval speed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to discuss progress and challenges, implementing scrum practices that improved team performance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modular application architecture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enabled easy updates and better user engagement through improved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codebase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the importance of version control in collaborative projects and enhancing team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project management tools to prioritize tasks effectively and ensure delivery against timelines, leading to a successful project launch.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analytical support in optimizing existing applications through regular performance evaluations and tuning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in web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project to upgrade legacy systems to updated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configure and maintain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support application needs, including writing complex queries and stored procedures that improved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routine troubleshooting protocols to resolve user issues quickly, which maintained a high level of service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implementing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 components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.NET components, improving overall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offering constructive feedback on optimization strategies and best practices in coding.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development processes, which assisted in maintaining standards and providing knowledge transfer opportunities.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