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.NET Developer with over 8 years of experience in software engineering, specializing in the development of large-scale, highly available web applications. Proficient in modern Microsoft technologies and cloud solutions using Azure, with a strong focus on delivering high-quality software solutions to meet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T-SQL,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Angular, Ionic, Cordova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Cloud Native Applications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Database Schema Design, Stored Procedures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 Practices, Test 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JIRA,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Microservices Architecture, Legacy Code Refactoring,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cloud-native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scalability for user-centric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translated these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performance and user experience of our web applications through refactoring legacy code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APIs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Ionic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Cordova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interaction between client apps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 optimized database schema was designed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and overall system performance, coupled with efficient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stored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of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 and Continuous Deployment (CI/CD)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pipelines to increase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for application incidents, contributing to the improvement of product quality via structured problem-solving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a robust developmental process that allows for safe feature branching and concurrent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for various software components and systems, aiding in knowledge transfer and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retrospectives to improve team workflows and adapt processes that maximize engineering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design and architecture discussions, enhancing the overall system design by advocating for microservices and modular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collaborative coding sessions, encouraging peer programming practices that significantly improved team skills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features for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improving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(SDLC), from requirements gathering to deployment and support, ensuring adherence to timeline and quality benchmarks using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implement complex database solutions,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enhance data manipulation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Ionic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applications, optimizing data flow between the client-side and backend systems using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application security by implementing and integrating various security protocols and authentication mechanisms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strategic insights during product backlog meetings, helping to prioritize enhancements that align with business goals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entry-level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educational environment that emphasizes personal growth and professional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various deployment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reducing manual effort and deployment time by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authentication modules for secure access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identity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MVC and API endpoints, ensuring integration with third-party services for additional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refine requirements and ensure user stories are met by articulating technical insights during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assurance processes by writing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coverage and reduced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all services meet industry standards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frameworks, refactoring core functionalities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portability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code quality and consistency through personal coding practices and peer reviews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collaboration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performance assessments, identifying and addressing performance bottlenecks, resulting in a 25% improvement in application load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