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innovative Senior Software Developer with over 8 years of experience in full stack application development, specializing in .NET technologies, React, and DevOps. Proficient in building robust software solutions that meet complex client needs while ensuring high standards of code quality and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React, Angular, Node.js,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Data Management:</w:t>
      </w:r>
      <w:r w:rsidRPr="00C3688B">
        <w:rPr>
          <w:rFonts w:ascii="Arial" w:hAnsi="Arial" w:cs="Arial"/>
          <w:color w:val="424242" w:themeColor="text1" w:themeShade="BF"/>
          <w:sz w:val="20"/>
          <w:szCs w:val="20"/>
        </w:rPr>
        <w:t xml:space="preserve"> SQL Server, SSIS, NoSQL, Relational Databases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CI/CD,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w:t>
      </w:r>
      <w:r w:rsidRPr="00C3688B">
        <w:rPr>
          <w:rFonts w:ascii="Arial" w:hAnsi="Arial" w:cs="Arial"/>
          <w:color w:val="424242" w:themeColor="text1" w:themeShade="BF"/>
          <w:sz w:val="20"/>
          <w:szCs w:val="20"/>
        </w:rPr>
        <w:t xml:space="preserve"> Test Driven Development, Unit Testing, Automated Test Pipelines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Visual Studio, NUIX, Relativity, Azure DevOps,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HTML5, CSS3,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Solutions:</w:t>
      </w:r>
      <w:r w:rsidRPr="00C3688B">
        <w:rPr>
          <w:rFonts w:ascii="Arial" w:hAnsi="Arial" w:cs="Arial"/>
          <w:color w:val="424242" w:themeColor="text1" w:themeShade="BF"/>
          <w:sz w:val="20"/>
          <w:szCs w:val="20"/>
        </w:rPr>
        <w:t xml:space="preserve"> AWS, Microsoft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full stack development of a real-time data management application using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client data processing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CI/CD pipeline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and improving application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comprehensive unit tests and automated test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code coverage and ensuring functionality aligned with TDD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and analyze business requirements, translating them into scalable technical solutions utilizing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modules and scripts for the </w:t>
      </w:r>
      <w:r w:rsidRPr="00C3688B">
        <w:rPr>
          <w:rFonts w:ascii="Arial" w:hAnsi="Arial" w:cs="Arial"/>
          <w:b/>
          <w:color w:val="424242" w:themeColor="text1" w:themeShade="BF"/>
          <w:sz w:val="20"/>
          <w:szCs w:val="20"/>
        </w:rPr>
        <w:t xml:space="preserve">NUIX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processing platform to streamline eDiscovery workflows, improving data retrieval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robust documentation on system architecture and data workflows, ensuring clear communication of technical processes to stakeholders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security protocols and compliance controls following industry standards within all development phases, enhancing project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major upgrades to the </w:t>
      </w:r>
      <w:r w:rsidRPr="00C3688B">
        <w:rPr>
          <w:rFonts w:ascii="Arial" w:hAnsi="Arial" w:cs="Arial"/>
          <w:b/>
          <w:color w:val="424242" w:themeColor="text1" w:themeShade="BF"/>
          <w:sz w:val="20"/>
          <w:szCs w:val="20"/>
        </w:rPr>
        <w:t xml:space="preserve">Relativity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platform, evaluating new features and ensuring seamless integration with existing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leadership in strategic planning sessions, focusing on growth strategies involving innovative cloud-based solutions like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to implement iterative improvements in the React-based UI, thus enhancing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training sessions for new systems and technologies among stakeholders, ensuring proficient transition through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integrate front-end communications with back-end services, improving overall system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InfoSec teams to ensure compliance with industry-specific data handling and security requirements, fostering trust with clients.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user interface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enhanced application usability and user retention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for a reporting tool that aggregated complex datasets, resulting in a 25% faster data retrieval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contributed to sprint planning and retrospectives, improving team efficiency by implementing feedback-driven development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backend components in C# with robust API integration, supporting cross-platform functionalities and enhancing system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mentored junior developers on best practices for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quality and technical skill improvement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verification, reducing bug counts by an average of 20% pre-deployment.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 migrations from legacy systems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solutions with SSIS packages, enhancing data integrity and accessibility.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entry-level web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introducing foundational web technologies to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senior developers to generate reports from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during project cycles, gaining practical understanding of data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workshops to improve software development methodologies, particularly focusing on Agile and Scrum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well-documented scripts in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routine tasks in system management, improving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development of mobile-responsive features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expanding functionality for mobile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testing initiatives by writing basic unit tests for components, learning the significance of QA in the software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