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Developer Architect with extensive experience in designing, implementing, and optimizing high-performance web applications. Proficient in modern web technologies, particularly Angular, and skilled in delivering robust, scalable solutions in the fast-paced IT consulting environment. Adept at ensuring adherence to best coding practices and enhancing application functionality while focusing on user experience and business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HTML5, CSS3,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Node.js, Express, RxJS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Karma, Protractor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Sass, Bootstrap, Tailwind CSS,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load times by 30% through optimized data binding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for an e-commerce platform,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which increased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with applications, automating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continuous integration practices, resulting in a 50%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refactoring existing applications to improve performance and maintainability, allowing for a more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systems to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reducing operational costs by 25%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 user interfaces following best practices for accessibility and responsiveness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for frontend-backend integration, improving data retrieval speeds and reducing load on servers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mentoring sessions focusing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to promote best practices and ensure code quality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95% test coverage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software reliability and decreasing bug reports post-deployment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gather requirements, translating business needs into technical specifications using Agile methodologies to ensure iterative progress and adaptability.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automation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Protractor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identifying critical issues early in the development process and reducing QA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decreasing response times by minimizing latency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best practices for teams, leading workshops on effective development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resulting in more organized project contributions.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software ecosystem by allowing external applications to communicate effectively, thus expanding the overall capabilities of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complex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interfaces and overall client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visually engaging elements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designs tailored for diverse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to enable seamless integration between front-end and backend components, decreasing data retrieval time and optimizing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on-premise applications to a hybrid cloud model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flexibility of deployment options.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functionality and technical documentation, performing debugging and troubleshooting on existing codebases to maintain code quality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issue tracking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codebases into modular components, significantly improving maintainability and facilitating easier updates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effort in deploying applications to production servers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container environments effectively to streamline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database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application data storage needs, improving data access times by restructuring query design.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frontend developers by providing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integration and functionality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management of cloud storage solutions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overseeing data backups and recovery plans to protect critical business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tests on application performance and user experience employing automated frameworks, ensuring all software meets high functional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gather requirements, defining the scope of work and prioritizing tasks within agile frameworks to deliver features faster.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to improve system security protocols and data encryption techniques, aligning with industry-focused practices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quality assurance teams to design comprehensive testing plans using both manual and automated testing methods, ensuring reliability prior to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with third-party systems to facilitate API communication,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interchange formats and improving interoperability across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