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Motivated and detail-oriented Senior Software Engineer with over 8 years of experience in frontend development. Proficient in designing, developing, and deploying high-quality web applications using React, HTML5, CSS3, and JavaScript. Adept at collaborating with cross-functional teams to transform client requirements into technical specifications and successful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Markup &amp; Styling: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Tailwind, Styled 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Playwright, Webpack, Vite, ESLint, Prettier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ES6+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Processes: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Storybook, Radix UI,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from scratch, focusing on scalability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responsive, accessible user interfaces using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W3C standards for web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Translated high-level product requirements into detailed UX and UI flows, effectively leveraging design thinking principles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Owned the entire frontend development lifecycle, including architecture,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ongoing optimization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developers to implement clean RESTful APIs,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smooth data flow between client and server.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maintainability, while mentoring junior engineers on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 workflows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reducing lead time for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tooling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bundling and asset management, significantly decreasing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best practices in frontend architecture and component design, leading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Router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handling across large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a design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showcasing reusable components and ensuring UI consistency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applications for maximum speed and scalability by conducting performance audits and applying strategies for code splitting and lazy loading.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participating in daily stand-ups, sprint planning, and retrospectives to drive project completion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AI-assisted development tools into the workflow, enhancing team productivity and innovation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engagement by 40%, enhancing client satisfaction and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UX designers to implement intuitive UI components and responsive design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and maintaining an internal component library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development processes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and ensuring high reliability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ES6+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and developing efficient data-fetching methods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restructuring of the front-end codebase, improving maintainability and reducing technical debt by introducing modular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scrums, providing feedback and iterating quickly based on client feedback and usability testing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improve code quality and documentation standards, implementing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team projects for consistency.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features for secure identity management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within user-critical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cross-browser compatible designs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exchange between React applications and server-side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development, collaborating closely with stakeholders to align product functionality with business objectives and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traditional development methodologies to Agile practices, enhancing team dynamics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applications while introducing modern JavaScript frameworks and practices to ensure longevity and relevance of existing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robustness in production deployments and reduce bug-related delays.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guidance on best coding practices for junior developers, ensuring adherence to coding standards and effective project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