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QA Engineer with over 8 years of extensive experience in web application testing and automation. Proven track record of delivering high-quality software products through meticulous testing strategies and innovative solutions, focused on enhancing user experience while reducing time to market. Passionate about implementing automated testing frameworks and driving continuous improvement in technical quality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and Tools:</w:t>
      </w:r>
      <w:r w:rsidRPr="00C3688B">
        <w:rPr>
          <w:rFonts w:ascii="Arial" w:hAnsi="Arial" w:cs="Arial"/>
          <w:color w:val="424242" w:themeColor="text1" w:themeShade="BF"/>
          <w:sz w:val="20"/>
          <w:szCs w:val="20"/>
        </w:rPr>
        <w:t xml:space="preserve"> Cypress, JUnit, Selenium, Postman, TestNG,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Java,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AWS, Docker, Kubernetes, Jenkins, GitHub,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 Tools:</w:t>
      </w:r>
      <w:r w:rsidRPr="00C3688B">
        <w:rPr>
          <w:rFonts w:ascii="Arial" w:hAnsi="Arial" w:cs="Arial"/>
          <w:color w:val="424242" w:themeColor="text1" w:themeShade="BF"/>
          <w:sz w:val="20"/>
          <w:szCs w:val="20"/>
        </w:rPr>
        <w:t xml:space="preserve"> Git, Bitbucket, CircleCI, Travis 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Performance Testing:</w:t>
      </w:r>
      <w:r w:rsidRPr="00C3688B">
        <w:rPr>
          <w:rFonts w:ascii="Arial" w:hAnsi="Arial" w:cs="Arial"/>
          <w:color w:val="424242" w:themeColor="text1" w:themeShade="BF"/>
          <w:sz w:val="20"/>
          <w:szCs w:val="20"/>
        </w:rPr>
        <w:t xml:space="preserve"> API Testing, UI/UX Testing, Regression Testing, Exploratory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Compose, ECS, Lambda, CloudWatch, 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and automated test scripts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regression testing coverage, resulting in a 30% reduction in overall testing cycle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sandbox environment for extensive testing of new features, utilizing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developers to conduct code reviews of test automation scripts, ensuring adherence to best practices and enhancing maintainability through rigorous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automated regression testing suite,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to streamline deployment processes and improve software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workshops to train engineers on the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automation framework, significantly increasing automation test coverage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exploratory testing methodologies, dramatically enhancing the overall quality of deliverables by uncovering critical bugs that automated tests could not catch.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technology evaluations for new QA tools and frameworks, successfully integrating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to enhance API test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efficient processes for conducting UAT (User Acceptance Testing) with internal stakeholders, ensuring seamless communication and high-quality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using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application scalability and responsiveness under peak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implement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within the testing process, improving test environment consistency and reducing provisioning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team to ensure rigorous acceptance testing and automation coverage of new features using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test case organization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efforts with the DevOps team to ensure a seamless pipeline from development to testing, enhancing collaboration and code quality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comprehensive documentation system for QA processes, helping onboard new team members efficiently and set clear expectations for testing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in web application testing methodologies, fostering a culture of quality and continuous improvement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test scripts for a high-traffic web application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execution speed and reducing maintenance efforts through code refactoring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testing capabilities by integrating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ensuring robust test coverage across all application components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integration tests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CI/CD practices and ensure immediate feedback on code changes, decreasing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ensure alignment on product goals and provide QA insights using Agile methodologies, enhancing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QA standards and practices to support consistent testing strategies across multiple projects, ensuring best practices were followed.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exploratory testing on diverse browser and device combinations to enhance user experience and identify potential UI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and stakeholders to clearly define acceptance criteria and validate features against requirements using testing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test scripts and documentation effectively, ensuring all changes are tracked and audited for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testing frameworks for identity management services, focusing heavily on automated testing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libraries to raise testing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project’s code quality and reducing defect density in releases through proactive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security testing protocols to assess vulnerabilities within applications, contributing to a stronger security posture through risk mitigation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and automated testing across various platforms, ensuring cross-browser compatibility and enhancing user experiences using outlined acceptance criteria.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establish testing benchmarks that align with user needs and market expectations, driving QA practices towards customer-centric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QA practices by introducing modern frameworks and tools, advocating for quality within the development lifecycle to support long-term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teams in understanding the importance of performance testing, leveraging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simulate high load scenarios and improve application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exploratory testing efforts, defining clear testing paths and maintaining test case documentation to ensure thorough coverage and repeatability.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