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Detail-oriented and results-driven Senior QA Automation Engineer with over 8 years of extensive experience in software testing and automation. Adept in utilizing modern testing frameworks and CI/CD pipelines to facilitate seamless integration and deployment. Proven track record of developing comprehensive test strategies ensuring high-quality software delivery. Strong technical acumen with a focus on achieving optimal software performance, reliability, and user satisfaction.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 Automation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Selenium, Cypress, Playwright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Python, JavaScript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 Management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TestRail, QTest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Continuous Integration/Continuous Deployment: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CircleCI, GitLab CI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TestNG, Cucumber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Systems: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Bitbucket, SVN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 Testing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Postman, SoapUI, RestAssured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Performance Testing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LoadRunner, JMeter, Gatling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Docker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Containerization and Orchestration: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Kubernetes, Docker Compose, OpenShift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Prometheus, Grafana, ELK Stack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Scripting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Shell Scripting, Ruby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BPM and Agile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Kanban, Azure DevOps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automated test scripts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execute regression testing that reduced manual testing efforts by 70%.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end-to-end testing solutions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integrated these into CI/CD pipelines orchestrated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improve deployment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QA team in adopting a behavior-driven development approach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Cucumber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test case development, improving collaboration with development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Constructed a robust test management system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TestRail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test plan creation and tracking testing progress for multiple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Automated load testing processes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JMeter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identifying performance bottlenecks and improving system response time by over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API testing procedures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RestAssured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comprehensive test coverage and reducing API-related issues in production.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developers to create and maintain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repositories and branching strategies for better version control and code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Migrated legacy testing frameworks to modern solutions, notably transitioning from proprietary tools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Playwright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cross-browser testing capabilities.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containerize testing environments, ensuring consistent test runs across different stages of development and QA.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metrics-driven automation strategies, using monitoring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visualize test results and make data-informed decisions for quality improvements.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sprint reviews and retrospectives under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methodologies, ensuring continuous improvement and adaptation of testing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the architecture of automated solutions on cloud platforms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infrastructure used during testing phases.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Performed code reviews focusing on test automation best practices, facilitating knowledge sharing across the QA team to standardize quality outputs.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manual and automated testing for client deliverables,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automated UI testing and ensuring software deliverables met quality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test cases and scripts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backend testing, aligning testing efforts with Agile development cycles and project milestones.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Coordinated with cross-functional teams to understand project requirements and developed test strategies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task management and tracking bugs.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peer testing sessions and collaborated with development teams to reduce quality assurance bottlenecks.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Adopted Agile methodologies to improve project turnaround times, directly integrating testing into development sprints and increasing overall project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API testing protocols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SoapUI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comprehensive coverage for both functional and non-functional requirements.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Initiated weekly testing stand-ups to discuss progress and challenges, fostering team collaboration and project visibility.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Streamlined processes for test data management and test case maintenance, significantly improving cycle times for quality verification.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a cloud-based Identity and Access Management solution, creating test cases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Gherkin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functionality met client specifications.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team-based sprint planning meetings, defining tasks and deliverables based on user stories and acceptance criteria,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 DevOps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tracking.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exploratory testing sessions to identify potential risk areas in the application, providing valuable feedback for iterative improvement.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automated scripts for integration and regression testing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TestNG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Maven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build stability prior to release.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troubleshooting and debugging sessions and applied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collaborative development with peers.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performance testing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LoadRunner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analyzing application performance metrics and ensuring scalability under peak loads.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Generated detailed testing reports and metrics to analyze defects and testing status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QTest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improvement initiatives for QA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product managers and stakeholders to define quality standards and KPIs for project success.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