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Python Developer with over 8 years of experience in designing and developing high-performance applications in cloud environments. Skilled in leveraging extensive programming knowledge and analytical skills to provide innovative solutions for data processing and application enhancements. Adept at collaborating with cross-functional teams to deliver projects that meet client specifications within tight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Amazon S3, Amazon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ETL,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Analysis, Data Visualization, Recommendation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RESTful APIs, System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resulting in a 30% increase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processes and optimized EC2 instances to reduce server costs by 20%, ensuring high availability and robustness in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data analysis and cleansing, leading to improved data quality and process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implement advanced data modeling techniques, resulting in more accurate predictive analytics and decision-making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orchestrating deployments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maximum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issues, providing data-driven recommendations that reduced error rates by 15% through iterative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comprehensive technical documentation and support manuals for end-users, which decreased support requests by 25%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processes, improving the speed and efficiency of real-time data processing by adopting best practices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sessions to ensure timely project delivery and enhanced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seamless integration with front-end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enabling efficient and organized code deployments amongst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database management, ensuring data integrity and efficient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mentoring sessions for junior developers,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visualization dashboards using BI tools to present meaningful insights to stakeholders and improve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IT consulting projects, developing modular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coding best practices and methodologies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application interactivity, improving user experience, and client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internal projects, ensuring optimal normalization and indexing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data analysis using statistical tools, leading to recommendations that improved client service delivery by enhancing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in line with customer specifications, ensuring quality control and timely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collaboration to refine system architecture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effectively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reporting progress in Agile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 web-based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user-friendliness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debugging and troubleshooting application issues resulting from code integration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development stages of software projects, from planning and design to implementation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specifications and reports to facilitate ongoing project oversight and clarity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