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and detail-oriented Senior Platform Engineer with over 8 years of experience in IT consulting, specializing in cloud infrastructure, automated deployment, and scalable software solutions. Proven ability to enhance production environments and optimize release pipelines while mentoring teams and aligning with business objectives. Adept in utilizing cutting-edge technologies to deliver robust and scalable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Containerization:</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Golang,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&amp; Automation:</w:t>
      </w:r>
      <w:r w:rsidRPr="00C3688B">
        <w:rPr>
          <w:rFonts w:ascii="Arial" w:hAnsi="Arial" w:cs="Arial"/>
          <w:color w:val="424242" w:themeColor="text1" w:themeShade="BF"/>
          <w:sz w:val="20"/>
          <w:szCs w:val="20"/>
        </w:rPr>
        <w:t xml:space="preserve"> Jenkins, GitLab CI, Ansible, CircleCI, Helm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Prometheus, Grafana, New Relic,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Bitbucket,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Data Handling:</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Node.js, Express.js, React,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to enhance application availability and reliability, achieving a 99.9% uptime across multiple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drastically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to design and build a microservices architecture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scalability and deployment of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infrastructure as code practices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reproducible infrastructure environments for improved consistency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monitoring systems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real-time performance tracking and incident response, leading to a 30% reduction in response times for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migrating legacy systems to modern languages like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Golang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cloud security and compliance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awarded team recognition for achieving full compliance in audits.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resilient release pipeline utilizing </w:t>
      </w:r>
      <w:r w:rsidRPr="00C3688B">
        <w:rPr>
          <w:rFonts w:ascii="Arial" w:hAnsi="Arial" w:cs="Arial"/>
          <w:b/>
          <w:color w:val="424242" w:themeColor="text1" w:themeShade="BF"/>
          <w:sz w:val="20"/>
          <w:szCs w:val="20"/>
        </w:rPr>
        <w:t xml:space="preserve">Helm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managing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deployments, improving application delivery speed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application monitoring using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insights into application logs and performance, facilitating proactive troubleshooting.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rapid data retrieval and manipulation in microservices architectures.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resulting in a significant enhancement of data retrieval times and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Streamlined documentation practices through the use of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knowledge sharing and onboarding processes within the engineering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version control securely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quality controls and ensuring collaboration efficiency across distributed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and contributed to continuous improvements in team processes, optimizing productivity and project delivery timelines.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implementation of cloud-based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capacity for handling high traffic demands.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automation scripts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deployment and operational tasks, reducing manual workload across projects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RESTful services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supported the integration of third-party applications, ensuring high availability and security measures were in place.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on the adoption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resulting in streamlined development and deployment cycles.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assessments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monitoring critical applications, which lead to the successful optimization of resource allocation.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Ansible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automation for configuration management, decreasing setup time for new environments and ensuring consistency in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and reports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tracking project progress and resolving bottlenecks in workflows.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managing and deploying software applications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disaster recovery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transforming monolithic applications to microservices architectures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application responsiveness and fault tolerance.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CI/CD pipelines with </w:t>
      </w:r>
      <w:r w:rsidRPr="00C3688B">
        <w:rPr>
          <w:rFonts w:ascii="Arial" w:hAnsi="Arial" w:cs="Arial"/>
          <w:b/>
          <w:bCs/>
          <w:color w:val="424242" w:themeColor="text1" w:themeShade="BF"/>
          <w:sz w:val="20"/>
        </w:rPr>
        <w:t xml:space="preserve">CircleCI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automated testing and deployment processes across multiple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efforts to implement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optimizing data relationships and enhancing transaction reliability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promoting code quality and effective collaboration among team members during software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methodologies, supporting sprint planning and retrospectives that improved team productivity and communication throughout project lifecycles.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cross-functional teams in a DevOps environment to enhance the development lifecycle and streamline deployment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