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Platform Engineer with extensive expertise in designing and implementing scalable cloud solutions across AWS and Azure infrastructures. Proven ability to lead cross-functional teams to achieve strategic objectives and enhance system performance through automation and Infrastructure as Code (IaC) practices. Passionate about utilizing cutting-edge technologies to optimize large-scale enterprise systems and deliver value to clients.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REST APIs, Load Balancers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Processes: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GitOps,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Chef, Puppet, SaltStack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SSL/TLS, VPC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Virtualization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VMware, Docker Compose, Kubernetes Helm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and deploy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ensuring zero downtime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60% reduction in setup time for new environments through Infrastructure as Code (IaC)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deployment frequency and reducing lead time for changes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real-time visibility into system performance and alerting on critical thresholds, resulting in a 40% decrease in incident-related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managed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*AWS 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and 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roles for compliance, leading to improved security posture for sensitive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gather requirements and translate them into scalable, automated solutions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load balancing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networking principles, ensuring optimal performance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knowledge-sharing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configuration management tools to enhance team competencies around deploying consistent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to develop automation scripts that streamlined server maintenance tasks such as updates, monitoring, and incident resolution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robust fallback and backup strategy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S3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disaster recovery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review processes that focused on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for enhanced performance and reliability of software builds.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isolate applications for easier deployment and scaling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application performance testing and tuning mechanisms, allowing for a more responsive user experience post-deployment through effective resource allocation and scaling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DevOps culture in the team that emphasizes continuous integration, continuous deployment, and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container orchestration for increased scalability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full automation for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management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system documentation and maintained a central knowledge base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collaboration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monitoring and logging systems by integrating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comprehensive insights into application performance and system health.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server configurations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repetitive tasks and ensure environment consistency across multiple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network security configurations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encryption to secure data in transit, ensuring compliance with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 successful migration of on-premise databases to cloud-based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instances, ensuring data integrity and availability throughout the transition.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testing of secure authentication protocols utilizing industry-standard frameworks while working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data tasks, enhancing performance and allowing for a rapid response to new requests and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for cloud deployment issues impacting network connectivity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security assessments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outline business requirements and provide analytical support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design and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feedback on enhancements to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maintaining high code quality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 Balancers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application responsiveness and availability, enhancing the user experience during peak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systems and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maintain transparency among team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machine learning models into existing applications, preparing environments for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