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PHP Developer with extensive experience in designing, developing, and maintaining web applications. Proven expertise in both front-end and back-end development with PHP, MySQL, and various web technologies. Demonstrated ability to collaborate with cross-functional teams to deliver high-quality software solutions, coupled with a strong understanding of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Laravel, Symfony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React,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Xdebug,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data handling and optimizing for high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third-party API integrations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enable interactive features, improving application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augmenting the maintainability of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deployment processes across different environments and ensuring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bugs in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Xdebug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downtime and enhanced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and reusable code components adhering to SOLID principles, facilitating easier updates and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performance optimization techniques to refactor legacy code, which reduced load times by 30% and improved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in migrating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flexibility and reducing deployment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design of new systems and enhancements, leveraging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configuration management and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code repositories, improving team proficiency and collaboration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discussions with stakeholders, gathering requirements to ensure software solutions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address performance bottlenecks, enhancing application effectiveness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clean code for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feeds into web applications, enhancing data availability for client-facing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content management system for a client, streamlining their online content delivery processes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streamlined feature integration and robust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optimizations, resulting in speed improvements of major queries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troubleshooting and debugging of complex applications, employing analytical skills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guaranteeing optimal performance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 that empowered various microservices in the ecosystem, allowing for independent scalability and modular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internal tools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internal operational efficiency by automating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maintenance and debugging of existing applications during development sprints, ensuring consistent quality and user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new developers on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quality coding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retrieval speeds for high-volume queries and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 by effectively communicating progress in daily stand-ups,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within the integration project, allowing read/write interactions with third-party services, improving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interactivity and responsiveness of web applications, meeting the specifications outlined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of software processes and configurations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transitions during team member rotations.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