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Machine Learning Scientist with extensive experience in developing and managing machine learning models and systems. Proven ability to integrate machine learning into products, with a strong background in utilizing multiple programming languages and tools. Seeking to leverage expertise in deep learning and data science to deliver impactful solutions in educational technology at Turnitin.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Hugging Face, AWS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React,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Hadoop, Kinesis,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Supervised Learning, Unsupervised Learning, Reinforcement Learning, Transfer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content integrity analysis, resulting in a 30% increase in detection accuracy over baseline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combines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optimizing model deployment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SQL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curation and cleaning, ensuring high-quality datasets for unsupervised learning tasks, and reduced preprocessing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experiment and optimize deep learning architectures, leading to improvements in text analysis features for educational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effective prompt engineering, allowing for the real-time feedback system used by instructors.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training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resources, achieving a 25% reduction in training time by utilizing distributed computing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literature reviews and presented findings on the latest machine learning techniques to advise product direction and innovation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modular, reusable code for model hardening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practices, facilitating easier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model robustness and reliability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communication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collaboration and documentation among the remote team members across different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algorithms for processing structured and unstructured data,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pipeline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insights for business stakeholders that guided product development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contributing to sprint planning and retrospectives while managing project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architects to design scalable solutions that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 dataset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robust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retrieval, enabling frontend applications to efficiently interact with machine learning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model validation practices,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assessment and ensuring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traditional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which improved system uptime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engineering teams to implement robust test cases ensuring high-quality software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improved user interfaces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development of authentication protocols, ensuring compliance with industry standards by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codebases, focusing on performance improvements and bug fixes across various technology stacks,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