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Machine Learning Engineer with over 8 years of experience in developing and deploying robust machine learning models. Proven ability to create personalized solutions that improve user experience and business outcomes in e-commerce and consumer-facing platforms. Proficient in a wide range of programming languages and frameworks, with specialized expertise in SQL and Python for machine learning applications. Highly autonomous with a passion for driving high-impact projects and shaping ML culture within organizations.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Keras, MLflow,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Ruby on Rails, Node.js,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Matplotlib,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Evaluation: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machine learning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product recommendation accuracy, directly impacting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and implement advanced recommender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personalization experience for over 9 million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retrieval, enabling real-time analytics for user interactions, which improved the response time of personalized feeds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data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machine learning workflows, reducing model deployment time by 25% and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analysis of ML model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that informed product enhancements and marketing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Software Engineers to define the roadmap for ML features, driving alignment between business objectives and technical execution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machine learning best practices and model development, establishing technical standards that elevated the team’s output quality and adherence to coding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personalized content, leading to a 15% increase in conversion rates and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machine learning models, streamlining the deployment process and ensuring consistent environments across development and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analyses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derive insights from user data, facilitating enhanced personalization features based on behavioral patterns observed in millions of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adaptation of new machine learning frameworks, integrating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systems to advance predictive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Co-created documentation and architecture diagrams for machine learning systems to ensure clarity and knowledge transfer across teams,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bi-annual company retreats and departmental meetings to foster relationships and strengthen collaborative efforts in aligning technical projects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interfaced with machine learning models, improving data retrieval speeds by 50%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customer dashboards that display personalized product recommendations using data from robust ML models, significantly increasing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transform and ingest large datasets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advanced analytics and reporting on customer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marketing teams to deploy campaigns driven by real-time user data,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data storage and innovative insights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ML system performance and generating reports that informed strategic business decisions, improving operational reliability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performance consistency of ML models prior to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integrate dynamic product feed features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by delivering tailored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the development of data governance protocols, ensuring the integrity of data used for machine learning models and compliance with privacy regulations.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Integration, improving security and user management processes for several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deployment of a scalable online user experience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by optimizing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collaborative debugging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enhancing the overall code quality and reducing the number of production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real-time monitoring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of deployed applications and proactively identifying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data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presentations, enabling strategic decision-making based on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and integrating online service portals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consumer platforms, optimizing user journeys and enhancing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maintenance and updates of existing software solutions, ensuring compatibility and performance across various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SQL queries for data retrieval and transformation tasks, supporting business intelligence initiatives and generating actionable insights for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